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63" w:rsidRPr="00D60D63" w:rsidRDefault="00D60D63" w:rsidP="00025234">
      <w:pPr>
        <w:pStyle w:val="NormalWeb"/>
        <w:shd w:val="clear" w:color="auto" w:fill="FFFFFF"/>
        <w:spacing w:before="120" w:beforeAutospacing="0" w:after="120" w:afterAutospacing="0"/>
        <w:ind w:right="-694"/>
        <w:jc w:val="both"/>
        <w:rPr>
          <w:b/>
          <w:color w:val="000000" w:themeColor="text1"/>
          <w:sz w:val="30"/>
          <w:u w:val="single"/>
          <w:lang w:val="en-US"/>
        </w:rPr>
      </w:pPr>
      <w:bookmarkStart w:id="0" w:name="_GoBack"/>
      <w:bookmarkEnd w:id="0"/>
      <w:r w:rsidRPr="00D60D63">
        <w:rPr>
          <w:b/>
          <w:color w:val="000000" w:themeColor="text1"/>
          <w:sz w:val="30"/>
          <w:u w:val="single"/>
          <w:lang w:val="en-US"/>
        </w:rPr>
        <w:t>TYBSc Zoology Sem VI course 16 General Pathology Practical</w:t>
      </w:r>
    </w:p>
    <w:p w:rsidR="00D60D63" w:rsidRPr="00D60D63" w:rsidRDefault="00D60D63" w:rsidP="00025234">
      <w:pPr>
        <w:pStyle w:val="NormalWeb"/>
        <w:shd w:val="clear" w:color="auto" w:fill="FFFFFF"/>
        <w:spacing w:before="120" w:beforeAutospacing="0" w:after="120" w:afterAutospacing="0"/>
        <w:ind w:right="-694"/>
        <w:jc w:val="both"/>
        <w:rPr>
          <w:b/>
          <w:color w:val="000000" w:themeColor="text1"/>
          <w:sz w:val="12"/>
          <w:lang w:val="en-US"/>
        </w:rPr>
      </w:pPr>
    </w:p>
    <w:p w:rsidR="00692492" w:rsidRPr="00692492" w:rsidRDefault="00692492" w:rsidP="00025234">
      <w:pPr>
        <w:pStyle w:val="NormalWeb"/>
        <w:shd w:val="clear" w:color="auto" w:fill="FFFFFF"/>
        <w:spacing w:before="120" w:beforeAutospacing="0" w:after="120" w:afterAutospacing="0"/>
        <w:ind w:right="-694"/>
        <w:jc w:val="both"/>
        <w:rPr>
          <w:color w:val="000000" w:themeColor="text1"/>
          <w:lang w:val="en-US"/>
        </w:rPr>
      </w:pPr>
      <w:r w:rsidRPr="00235372">
        <w:rPr>
          <w:b/>
          <w:color w:val="000000" w:themeColor="text1"/>
          <w:sz w:val="30"/>
          <w:lang w:val="en-US"/>
        </w:rPr>
        <w:t xml:space="preserve">Melasma </w:t>
      </w:r>
      <w:r w:rsidRPr="00692492">
        <w:rPr>
          <w:color w:val="000000" w:themeColor="text1"/>
          <w:lang w:val="en-US"/>
        </w:rPr>
        <w:t>also known as chloasma faciei,</w:t>
      </w:r>
      <w:r w:rsidR="00FB6313">
        <w:rPr>
          <w:color w:val="000000" w:themeColor="text1"/>
          <w:lang w:val="en-US"/>
        </w:rPr>
        <w:t xml:space="preserve"> </w:t>
      </w:r>
      <w:r w:rsidRPr="00692492">
        <w:rPr>
          <w:color w:val="000000" w:themeColor="text1"/>
          <w:lang w:val="en-US"/>
        </w:rPr>
        <w:t>or the mask of pregnancy when present in pregnant women is a tan or dark skin discoloration. Although it can affect anyone, melasma is particularly common in pregnant women and those who are taking oral or contraceptives or hormone replacement therapy (HRT) medications.</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The symptoms of melasma are dark, irregular well demarcated hyperpigmented macules to patches commonly found on the upper cheek, nose, lips, upper lip, and forehead. These patches often develop gradually over time. Melasma does not cause any other symptoms beyond the cosmetic discoloration. Melasma is also common in pre-menopausal women. It is thought to be enhanced by surges in certain hormones.</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Melasma is thought to be the stimulation of</w:t>
      </w:r>
      <w:r w:rsidRPr="00692492">
        <w:rPr>
          <w:rStyle w:val="apple-converted-space"/>
          <w:color w:val="000000" w:themeColor="text1"/>
          <w:lang w:val="en-US"/>
        </w:rPr>
        <w:t> </w:t>
      </w:r>
      <w:hyperlink r:id="rId7" w:tooltip="Melanocyte" w:history="1">
        <w:r w:rsidRPr="00692492">
          <w:rPr>
            <w:rStyle w:val="Hyperlink"/>
            <w:color w:val="000000" w:themeColor="text1"/>
            <w:u w:val="none"/>
            <w:lang w:val="en-US"/>
          </w:rPr>
          <w:t>melanocytes</w:t>
        </w:r>
      </w:hyperlink>
      <w:r w:rsidRPr="00692492">
        <w:rPr>
          <w:rStyle w:val="apple-converted-space"/>
          <w:color w:val="000000" w:themeColor="text1"/>
          <w:lang w:val="en-US"/>
        </w:rPr>
        <w:t> </w:t>
      </w:r>
      <w:r w:rsidRPr="00692492">
        <w:rPr>
          <w:color w:val="000000" w:themeColor="text1"/>
          <w:lang w:val="en-US"/>
        </w:rPr>
        <w:t>(cells in the</w:t>
      </w:r>
      <w:r w:rsidRPr="00692492">
        <w:rPr>
          <w:rStyle w:val="apple-converted-space"/>
          <w:color w:val="000000" w:themeColor="text1"/>
          <w:lang w:val="en-US"/>
        </w:rPr>
        <w:t> </w:t>
      </w:r>
      <w:hyperlink r:id="rId8" w:tooltip="Epidermis (skin)" w:history="1">
        <w:r w:rsidRPr="00692492">
          <w:rPr>
            <w:rStyle w:val="Hyperlink"/>
            <w:color w:val="000000" w:themeColor="text1"/>
            <w:u w:val="none"/>
            <w:lang w:val="en-US"/>
          </w:rPr>
          <w:t>epidermal layer</w:t>
        </w:r>
      </w:hyperlink>
      <w:r w:rsidRPr="00692492">
        <w:rPr>
          <w:rStyle w:val="apple-converted-space"/>
          <w:color w:val="000000" w:themeColor="text1"/>
          <w:lang w:val="en-US"/>
        </w:rPr>
        <w:t> </w:t>
      </w:r>
      <w:r w:rsidRPr="00692492">
        <w:rPr>
          <w:color w:val="000000" w:themeColor="text1"/>
          <w:lang w:val="en-US"/>
        </w:rPr>
        <w:t>of skin that produce a</w:t>
      </w:r>
      <w:r w:rsidRPr="00692492">
        <w:rPr>
          <w:rStyle w:val="apple-converted-space"/>
          <w:color w:val="000000" w:themeColor="text1"/>
          <w:lang w:val="en-US"/>
        </w:rPr>
        <w:t> </w:t>
      </w:r>
      <w:hyperlink r:id="rId9" w:tooltip="Pigment, biology" w:history="1">
        <w:r w:rsidRPr="00692492">
          <w:rPr>
            <w:rStyle w:val="Hyperlink"/>
            <w:color w:val="000000" w:themeColor="text1"/>
            <w:u w:val="none"/>
            <w:lang w:val="en-US"/>
          </w:rPr>
          <w:t>pigment</w:t>
        </w:r>
      </w:hyperlink>
      <w:r w:rsidRPr="00692492">
        <w:rPr>
          <w:rStyle w:val="apple-converted-space"/>
          <w:color w:val="000000" w:themeColor="text1"/>
          <w:lang w:val="en-US"/>
        </w:rPr>
        <w:t> </w:t>
      </w:r>
      <w:r w:rsidRPr="00692492">
        <w:rPr>
          <w:color w:val="000000" w:themeColor="text1"/>
          <w:lang w:val="en-US"/>
        </w:rPr>
        <w:t>called</w:t>
      </w:r>
      <w:r w:rsidRPr="00692492">
        <w:rPr>
          <w:rStyle w:val="apple-converted-space"/>
          <w:color w:val="000000" w:themeColor="text1"/>
          <w:lang w:val="en-US"/>
        </w:rPr>
        <w:t> </w:t>
      </w:r>
      <w:hyperlink r:id="rId10" w:tooltip="Melanin" w:history="1">
        <w:r w:rsidRPr="00692492">
          <w:rPr>
            <w:rStyle w:val="Hyperlink"/>
            <w:color w:val="000000" w:themeColor="text1"/>
            <w:u w:val="none"/>
            <w:lang w:val="en-US"/>
          </w:rPr>
          <w:t>melanin</w:t>
        </w:r>
      </w:hyperlink>
      <w:r w:rsidRPr="00692492">
        <w:rPr>
          <w:color w:val="000000" w:themeColor="text1"/>
          <w:lang w:val="en-US"/>
        </w:rPr>
        <w:t>) by the female sex hormones</w:t>
      </w:r>
      <w:r w:rsidRPr="00692492">
        <w:rPr>
          <w:rStyle w:val="apple-converted-space"/>
          <w:color w:val="000000" w:themeColor="text1"/>
          <w:lang w:val="en-US"/>
        </w:rPr>
        <w:t> </w:t>
      </w:r>
      <w:hyperlink r:id="rId11" w:tooltip="Estrogen" w:history="1">
        <w:r w:rsidRPr="00692492">
          <w:rPr>
            <w:rStyle w:val="Hyperlink"/>
            <w:color w:val="000000" w:themeColor="text1"/>
            <w:u w:val="none"/>
            <w:lang w:val="en-US"/>
          </w:rPr>
          <w:t>estrogen</w:t>
        </w:r>
      </w:hyperlink>
      <w:r w:rsidRPr="00692492">
        <w:rPr>
          <w:rStyle w:val="apple-converted-space"/>
          <w:color w:val="000000" w:themeColor="text1"/>
          <w:lang w:val="en-US"/>
        </w:rPr>
        <w:t> </w:t>
      </w:r>
      <w:r w:rsidRPr="00692492">
        <w:rPr>
          <w:color w:val="000000" w:themeColor="text1"/>
          <w:lang w:val="en-US"/>
        </w:rPr>
        <w:t>and</w:t>
      </w:r>
      <w:r w:rsidRPr="00692492">
        <w:rPr>
          <w:rStyle w:val="apple-converted-space"/>
          <w:color w:val="000000" w:themeColor="text1"/>
          <w:lang w:val="en-US"/>
        </w:rPr>
        <w:t> </w:t>
      </w:r>
      <w:hyperlink r:id="rId12" w:tooltip="Progesterone" w:history="1">
        <w:r w:rsidRPr="00692492">
          <w:rPr>
            <w:rStyle w:val="Hyperlink"/>
            <w:color w:val="000000" w:themeColor="text1"/>
            <w:u w:val="none"/>
            <w:lang w:val="en-US"/>
          </w:rPr>
          <w:t>progesterone</w:t>
        </w:r>
      </w:hyperlink>
      <w:r w:rsidRPr="00692492">
        <w:rPr>
          <w:rStyle w:val="apple-converted-space"/>
          <w:color w:val="000000" w:themeColor="text1"/>
          <w:lang w:val="en-US"/>
        </w:rPr>
        <w:t> </w:t>
      </w:r>
      <w:r w:rsidRPr="00692492">
        <w:rPr>
          <w:color w:val="000000" w:themeColor="text1"/>
          <w:lang w:val="en-US"/>
        </w:rPr>
        <w:t>to produce more</w:t>
      </w:r>
      <w:r w:rsidRPr="00692492">
        <w:rPr>
          <w:rStyle w:val="apple-converted-space"/>
          <w:color w:val="000000" w:themeColor="text1"/>
          <w:lang w:val="en-US"/>
        </w:rPr>
        <w:t> </w:t>
      </w:r>
      <w:hyperlink r:id="rId13" w:tooltip="Melanin" w:history="1">
        <w:r w:rsidRPr="00692492">
          <w:rPr>
            <w:rStyle w:val="Hyperlink"/>
            <w:color w:val="000000" w:themeColor="text1"/>
            <w:u w:val="none"/>
            <w:lang w:val="en-US"/>
          </w:rPr>
          <w:t>melanin</w:t>
        </w:r>
      </w:hyperlink>
      <w:r w:rsidRPr="00692492">
        <w:rPr>
          <w:rStyle w:val="apple-converted-space"/>
          <w:color w:val="000000" w:themeColor="text1"/>
          <w:lang w:val="en-US"/>
        </w:rPr>
        <w:t> </w:t>
      </w:r>
      <w:r w:rsidRPr="00692492">
        <w:rPr>
          <w:color w:val="000000" w:themeColor="text1"/>
          <w:lang w:val="en-US"/>
        </w:rPr>
        <w:t>pigments when the skin is exposed to sun. Women living in regions with intense sun exposure are particularly susceptible to developing this condition</w:t>
      </w:r>
      <w:r w:rsidR="000D0750" w:rsidRPr="00692492">
        <w:rPr>
          <w:color w:val="000000" w:themeColor="text1"/>
          <w:lang w:val="en-US"/>
        </w:rPr>
        <w:t>.</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Genetic predisposition is also a major factor in determining whether someone will develop melasma.</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The incidence of melasma also increases in patients with</w:t>
      </w:r>
      <w:r w:rsidRPr="00692492">
        <w:rPr>
          <w:rStyle w:val="apple-converted-space"/>
          <w:color w:val="000000" w:themeColor="text1"/>
          <w:lang w:val="en-US"/>
        </w:rPr>
        <w:t> </w:t>
      </w:r>
      <w:hyperlink r:id="rId14" w:tooltip="Thyroid disease" w:history="1">
        <w:r w:rsidRPr="00692492">
          <w:rPr>
            <w:rStyle w:val="Hyperlink"/>
            <w:color w:val="000000" w:themeColor="text1"/>
            <w:u w:val="none"/>
            <w:lang w:val="en-US"/>
          </w:rPr>
          <w:t>thyroid disease</w:t>
        </w:r>
      </w:hyperlink>
      <w:r w:rsidR="000D0750" w:rsidRPr="00692492">
        <w:rPr>
          <w:color w:val="000000" w:themeColor="text1"/>
          <w:lang w:val="en-US"/>
        </w:rPr>
        <w:t xml:space="preserve">. </w:t>
      </w:r>
      <w:r w:rsidRPr="00692492">
        <w:rPr>
          <w:color w:val="000000" w:themeColor="text1"/>
          <w:lang w:val="en-US"/>
        </w:rPr>
        <w:t>It is thought that the overproduction of</w:t>
      </w:r>
      <w:r w:rsidRPr="00692492">
        <w:rPr>
          <w:rStyle w:val="apple-converted-space"/>
          <w:color w:val="000000" w:themeColor="text1"/>
          <w:lang w:val="en-US"/>
        </w:rPr>
        <w:t> </w:t>
      </w:r>
      <w:hyperlink r:id="rId15" w:tooltip="Melanocyte-stimulating hormone" w:history="1">
        <w:r w:rsidRPr="00692492">
          <w:rPr>
            <w:rStyle w:val="Hyperlink"/>
            <w:color w:val="000000" w:themeColor="text1"/>
            <w:u w:val="none"/>
            <w:lang w:val="en-US"/>
          </w:rPr>
          <w:t>melanocyte-stimulating hormone</w:t>
        </w:r>
      </w:hyperlink>
      <w:r w:rsidRPr="00692492">
        <w:rPr>
          <w:rStyle w:val="apple-converted-space"/>
          <w:color w:val="000000" w:themeColor="text1"/>
          <w:lang w:val="en-US"/>
        </w:rPr>
        <w:t> </w:t>
      </w:r>
      <w:r w:rsidRPr="00692492">
        <w:rPr>
          <w:color w:val="000000" w:themeColor="text1"/>
          <w:lang w:val="en-US"/>
        </w:rPr>
        <w:t>(MSH) brought on by stress can cause outbreaks of this condition. Other rare causes of melasma include allergic reaction to medications and cosmetics.</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Melasma is usually diagnosed visually or with assistance of a</w:t>
      </w:r>
      <w:r w:rsidRPr="00692492">
        <w:rPr>
          <w:rStyle w:val="apple-converted-space"/>
          <w:color w:val="000000" w:themeColor="text1"/>
          <w:lang w:val="en-US"/>
        </w:rPr>
        <w:t> </w:t>
      </w:r>
      <w:hyperlink r:id="rId16" w:tooltip="Wood's lamp" w:history="1">
        <w:r w:rsidRPr="00692492">
          <w:rPr>
            <w:rStyle w:val="Hyperlink"/>
            <w:color w:val="000000" w:themeColor="text1"/>
            <w:u w:val="none"/>
            <w:lang w:val="en-US"/>
          </w:rPr>
          <w:t>Wood's lamp</w:t>
        </w:r>
      </w:hyperlink>
      <w:r w:rsidRPr="00692492">
        <w:rPr>
          <w:color w:val="000000" w:themeColor="text1"/>
          <w:lang w:val="en-US"/>
        </w:rPr>
        <w:t>, excess</w:t>
      </w:r>
      <w:r w:rsidRPr="00692492">
        <w:rPr>
          <w:rStyle w:val="apple-converted-space"/>
          <w:color w:val="000000" w:themeColor="text1"/>
          <w:lang w:val="en-US"/>
        </w:rPr>
        <w:t> </w:t>
      </w:r>
      <w:hyperlink r:id="rId17" w:tooltip="Melanin" w:history="1">
        <w:r w:rsidRPr="00692492">
          <w:rPr>
            <w:rStyle w:val="Hyperlink"/>
            <w:color w:val="000000" w:themeColor="text1"/>
            <w:u w:val="none"/>
            <w:lang w:val="en-US"/>
          </w:rPr>
          <w:t>melanin</w:t>
        </w:r>
      </w:hyperlink>
      <w:r w:rsidRPr="00692492">
        <w:rPr>
          <w:rStyle w:val="apple-converted-space"/>
          <w:color w:val="000000" w:themeColor="text1"/>
          <w:lang w:val="en-US"/>
        </w:rPr>
        <w:t> </w:t>
      </w:r>
      <w:r w:rsidRPr="00692492">
        <w:rPr>
          <w:color w:val="000000" w:themeColor="text1"/>
          <w:lang w:val="en-US"/>
        </w:rPr>
        <w:t>in the epidermis can be distinguished from that of the dermis.</w:t>
      </w:r>
    </w:p>
    <w:p w:rsidR="004E6C4F"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Treatments are often ineffective as it comes back with continued exposure to the sun. Assessment by a dermatologist</w:t>
      </w:r>
      <w:r w:rsidR="005F28AB" w:rsidRPr="00692492">
        <w:rPr>
          <w:color w:val="000000" w:themeColor="text1"/>
          <w:lang w:val="en-US"/>
        </w:rPr>
        <w:t xml:space="preserve"> will help guide treatment.</w:t>
      </w:r>
      <w:r w:rsidRPr="00692492">
        <w:rPr>
          <w:color w:val="000000" w:themeColor="text1"/>
          <w:lang w:val="en-US"/>
        </w:rPr>
        <w:t xml:space="preserve"> Treatments to hasten the fading of</w:t>
      </w:r>
      <w:r w:rsidR="00F85233" w:rsidRPr="00692492">
        <w:rPr>
          <w:color w:val="000000" w:themeColor="text1"/>
          <w:lang w:val="en-US"/>
        </w:rPr>
        <w:t xml:space="preserve"> the discolored patches include application of certain acids and creams such a</w:t>
      </w:r>
      <w:r w:rsidR="00692492" w:rsidRPr="00692492">
        <w:rPr>
          <w:color w:val="000000" w:themeColor="text1"/>
          <w:lang w:val="en-US"/>
        </w:rPr>
        <w:t xml:space="preserve"> </w:t>
      </w:r>
      <w:r w:rsidR="005F28AB" w:rsidRPr="00692492">
        <w:rPr>
          <w:color w:val="000000" w:themeColor="text1"/>
          <w:lang w:val="en-US"/>
        </w:rPr>
        <w:t>Topical depigmenting agents,</w:t>
      </w:r>
      <w:r w:rsidR="00692492" w:rsidRPr="00692492">
        <w:rPr>
          <w:color w:val="000000" w:themeColor="text1"/>
          <w:lang w:val="en-US"/>
        </w:rPr>
        <w:t xml:space="preserve"> </w:t>
      </w:r>
      <w:hyperlink r:id="rId18" w:tooltip="Tretinoin" w:history="1">
        <w:r w:rsidRPr="00692492">
          <w:rPr>
            <w:rStyle w:val="Hyperlink"/>
            <w:color w:val="000000" w:themeColor="text1"/>
            <w:u w:val="none"/>
            <w:lang w:val="en-US"/>
          </w:rPr>
          <w:t>Tretinoin</w:t>
        </w:r>
      </w:hyperlink>
      <w:r w:rsidR="00D02088" w:rsidRPr="00692492">
        <w:rPr>
          <w:color w:val="000000" w:themeColor="text1"/>
        </w:rPr>
        <w:t xml:space="preserve"> </w:t>
      </w:r>
      <w:hyperlink r:id="rId19" w:tooltip="Acid" w:history="1">
        <w:r w:rsidRPr="00692492">
          <w:rPr>
            <w:rStyle w:val="Hyperlink"/>
            <w:color w:val="000000" w:themeColor="text1"/>
            <w:u w:val="none"/>
            <w:lang w:val="en-US"/>
          </w:rPr>
          <w:t>acid</w:t>
        </w:r>
      </w:hyperlink>
      <w:r w:rsidRPr="00692492">
        <w:rPr>
          <w:rStyle w:val="apple-converted-space"/>
          <w:color w:val="000000" w:themeColor="text1"/>
          <w:lang w:val="en-US"/>
        </w:rPr>
        <w:t> </w:t>
      </w:r>
      <w:r w:rsidR="00D02088" w:rsidRPr="00692492">
        <w:rPr>
          <w:rStyle w:val="apple-converted-space"/>
          <w:color w:val="000000" w:themeColor="text1"/>
          <w:lang w:val="en-US"/>
        </w:rPr>
        <w:t>,</w:t>
      </w:r>
      <w:r w:rsidR="00D02088" w:rsidRPr="00692492">
        <w:rPr>
          <w:color w:val="000000" w:themeColor="text1"/>
        </w:rPr>
        <w:t xml:space="preserve"> </w:t>
      </w:r>
      <w:hyperlink r:id="rId20" w:tooltip="Azelaic acid" w:history="1">
        <w:r w:rsidRPr="00692492">
          <w:rPr>
            <w:rStyle w:val="Hyperlink"/>
            <w:color w:val="000000" w:themeColor="text1"/>
            <w:u w:val="none"/>
            <w:lang w:val="en-US"/>
          </w:rPr>
          <w:t>Azelaic acid</w:t>
        </w:r>
      </w:hyperlink>
      <w:r w:rsidRPr="00692492">
        <w:rPr>
          <w:rStyle w:val="apple-converted-space"/>
          <w:color w:val="000000" w:themeColor="text1"/>
          <w:lang w:val="en-US"/>
        </w:rPr>
        <w:t> </w:t>
      </w:r>
      <w:r w:rsidR="00D02088" w:rsidRPr="00692492">
        <w:rPr>
          <w:color w:val="000000" w:themeColor="text1"/>
          <w:lang w:val="en-US"/>
        </w:rPr>
        <w:t xml:space="preserve"> Tranexamic acid,</w:t>
      </w:r>
      <w:r w:rsidR="00692492" w:rsidRPr="00692492">
        <w:rPr>
          <w:color w:val="000000" w:themeColor="text1"/>
          <w:lang w:val="en-US"/>
        </w:rPr>
        <w:t xml:space="preserve"> </w:t>
      </w:r>
      <w:r w:rsidRPr="00692492">
        <w:rPr>
          <w:color w:val="000000" w:themeColor="text1"/>
          <w:lang w:val="en-US"/>
        </w:rPr>
        <w:t>Cysteamine hydrochloride (5%)</w:t>
      </w:r>
      <w:r w:rsidR="00D02088" w:rsidRPr="00692492">
        <w:rPr>
          <w:color w:val="000000" w:themeColor="text1"/>
          <w:lang w:val="en-US"/>
        </w:rPr>
        <w:t>,</w:t>
      </w:r>
      <w:r w:rsidRPr="00692492">
        <w:rPr>
          <w:color w:val="000000" w:themeColor="text1"/>
          <w:lang w:val="en-US"/>
        </w:rPr>
        <w:t xml:space="preserve"> </w:t>
      </w:r>
      <w:r w:rsidRPr="00692492">
        <w:rPr>
          <w:color w:val="000000" w:themeColor="text1"/>
        </w:rPr>
        <w:t>Flutamide (1%)</w:t>
      </w:r>
      <w:r w:rsidR="00D02088" w:rsidRPr="00692492">
        <w:rPr>
          <w:color w:val="000000" w:themeColor="text1"/>
        </w:rPr>
        <w:t xml:space="preserve">, </w:t>
      </w:r>
      <w:hyperlink r:id="rId21" w:tooltip="Chemical peels" w:history="1">
        <w:r w:rsidRPr="00692492">
          <w:rPr>
            <w:rStyle w:val="Hyperlink"/>
            <w:color w:val="000000" w:themeColor="text1"/>
            <w:u w:val="none"/>
          </w:rPr>
          <w:t>Chemical</w:t>
        </w:r>
        <w:r w:rsidR="00D02088" w:rsidRPr="00692492">
          <w:rPr>
            <w:rStyle w:val="Hyperlink"/>
            <w:color w:val="000000" w:themeColor="text1"/>
            <w:u w:val="none"/>
          </w:rPr>
          <w:t xml:space="preserve"> </w:t>
        </w:r>
        <w:r w:rsidRPr="00692492">
          <w:rPr>
            <w:rStyle w:val="Hyperlink"/>
            <w:color w:val="000000" w:themeColor="text1"/>
            <w:u w:val="none"/>
          </w:rPr>
          <w:t>peels</w:t>
        </w:r>
      </w:hyperlink>
      <w:r w:rsidR="00D02088" w:rsidRPr="00692492">
        <w:rPr>
          <w:color w:val="000000" w:themeColor="text1"/>
        </w:rPr>
        <w:t xml:space="preserve">, </w:t>
      </w:r>
      <w:r w:rsidRPr="00692492">
        <w:rPr>
          <w:color w:val="000000" w:themeColor="text1"/>
          <w:lang w:val="en-US"/>
        </w:rPr>
        <w:t>Microdermabrasion</w:t>
      </w:r>
      <w:r w:rsidR="00D02088" w:rsidRPr="00692492">
        <w:rPr>
          <w:color w:val="000000" w:themeColor="text1"/>
          <w:lang w:val="en-US"/>
        </w:rPr>
        <w:t>,</w:t>
      </w:r>
      <w:r w:rsidRPr="00692492">
        <w:rPr>
          <w:color w:val="000000" w:themeColor="text1"/>
          <w:lang w:val="en-US"/>
        </w:rPr>
        <w:t xml:space="preserve"> </w:t>
      </w:r>
      <w:r w:rsidR="004E6C4F" w:rsidRPr="00692492">
        <w:rPr>
          <w:color w:val="000000" w:themeColor="text1"/>
          <w:lang w:val="en-US"/>
        </w:rPr>
        <w:t>Galvanic or ultrasound facials.</w:t>
      </w:r>
    </w:p>
    <w:p w:rsidR="007F3A5C" w:rsidRDefault="007F3A5C" w:rsidP="00025234">
      <w:pPr>
        <w:shd w:val="clear" w:color="auto" w:fill="FFFFFF"/>
        <w:spacing w:before="120" w:after="120" w:line="240" w:lineRule="auto"/>
        <w:ind w:right="-694"/>
        <w:jc w:val="both"/>
        <w:rPr>
          <w:rFonts w:ascii="Times New Roman" w:hAnsi="Times New Roman" w:cs="Times New Roman"/>
          <w:color w:val="000000" w:themeColor="text1"/>
          <w:sz w:val="24"/>
          <w:szCs w:val="24"/>
          <w:lang w:val="en-US"/>
        </w:rPr>
      </w:pPr>
      <w:r w:rsidRPr="00692492">
        <w:rPr>
          <w:rFonts w:ascii="Times New Roman" w:hAnsi="Times New Roman" w:cs="Times New Roman"/>
          <w:color w:val="000000" w:themeColor="text1"/>
          <w:sz w:val="24"/>
          <w:szCs w:val="24"/>
          <w:lang w:val="en-US"/>
        </w:rPr>
        <w:t xml:space="preserve">In all of these treatments the effects are gradual and a strict avoidance of sunlight is required. The use of broad-spectrum sunscreens with physical blockers, such as titanium dioxide and zinc dioxide is preferred over that with only chemical blockers. </w:t>
      </w:r>
      <w:hyperlink r:id="rId22" w:tooltip="Cosmetic camouflage" w:history="1">
        <w:r w:rsidRPr="00692492">
          <w:rPr>
            <w:rStyle w:val="Hyperlink"/>
            <w:rFonts w:ascii="Times New Roman" w:hAnsi="Times New Roman" w:cs="Times New Roman"/>
            <w:color w:val="000000" w:themeColor="text1"/>
            <w:sz w:val="24"/>
            <w:szCs w:val="24"/>
            <w:u w:val="none"/>
            <w:lang w:val="en-US"/>
          </w:rPr>
          <w:t>Cosmetic camouflage</w:t>
        </w:r>
      </w:hyperlink>
      <w:r w:rsidRPr="00692492">
        <w:rPr>
          <w:rStyle w:val="apple-converted-space"/>
          <w:rFonts w:ascii="Times New Roman" w:hAnsi="Times New Roman" w:cs="Times New Roman"/>
          <w:color w:val="000000" w:themeColor="text1"/>
          <w:sz w:val="24"/>
          <w:szCs w:val="24"/>
          <w:lang w:val="en-US"/>
        </w:rPr>
        <w:t> </w:t>
      </w:r>
      <w:r w:rsidRPr="00692492">
        <w:rPr>
          <w:rFonts w:ascii="Times New Roman" w:hAnsi="Times New Roman" w:cs="Times New Roman"/>
          <w:color w:val="000000" w:themeColor="text1"/>
          <w:sz w:val="24"/>
          <w:szCs w:val="24"/>
          <w:lang w:val="en-US"/>
        </w:rPr>
        <w:t>can also be used to hide melasma.</w:t>
      </w:r>
    </w:p>
    <w:p w:rsidR="00235372" w:rsidRDefault="00235372" w:rsidP="00756C59">
      <w:pPr>
        <w:shd w:val="clear" w:color="auto" w:fill="FFFFFF"/>
        <w:spacing w:before="120" w:after="120" w:line="240" w:lineRule="auto"/>
        <w:ind w:right="-694"/>
        <w:jc w:val="center"/>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inline distT="0" distB="0" distL="0" distR="0">
            <wp:extent cx="2456815" cy="1860550"/>
            <wp:effectExtent l="19050" t="0" r="635" b="0"/>
            <wp:docPr id="3" name="Picture 3" descr="C:\Users\com\Desktop\new folde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Desktop\new folder\images (4).jpg"/>
                    <pic:cNvPicPr>
                      <a:picLocks noChangeAspect="1" noChangeArrowheads="1"/>
                    </pic:cNvPicPr>
                  </pic:nvPicPr>
                  <pic:blipFill>
                    <a:blip r:embed="rId23"/>
                    <a:srcRect/>
                    <a:stretch>
                      <a:fillRect/>
                    </a:stretch>
                  </pic:blipFill>
                  <pic:spPr bwMode="auto">
                    <a:xfrm>
                      <a:off x="0" y="0"/>
                      <a:ext cx="2456815" cy="1860550"/>
                    </a:xfrm>
                    <a:prstGeom prst="rect">
                      <a:avLst/>
                    </a:prstGeom>
                    <a:noFill/>
                    <a:ln w="9525">
                      <a:noFill/>
                      <a:miter lim="800000"/>
                      <a:headEnd/>
                      <a:tailEnd/>
                    </a:ln>
                  </pic:spPr>
                </pic:pic>
              </a:graphicData>
            </a:graphic>
          </wp:inline>
        </w:drawing>
      </w:r>
    </w:p>
    <w:p w:rsidR="00E012C4" w:rsidRDefault="00795E4D" w:rsidP="00025234">
      <w:pPr>
        <w:pStyle w:val="NormalWeb"/>
        <w:shd w:val="clear" w:color="auto" w:fill="FFFFFF"/>
        <w:spacing w:before="120" w:beforeAutospacing="0" w:after="120" w:afterAutospacing="0"/>
        <w:ind w:right="-694"/>
        <w:jc w:val="both"/>
        <w:rPr>
          <w:b/>
          <w:bCs/>
          <w:color w:val="000000" w:themeColor="text1"/>
          <w:lang w:val="en-US"/>
        </w:rPr>
      </w:pP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t xml:space="preserve">  </w:t>
      </w:r>
      <w:r>
        <w:rPr>
          <w:b/>
          <w:bCs/>
          <w:color w:val="000000" w:themeColor="text1"/>
          <w:lang w:val="en-US"/>
        </w:rPr>
        <w:tab/>
      </w:r>
      <w:r w:rsidRPr="00235372">
        <w:rPr>
          <w:b/>
          <w:color w:val="000000" w:themeColor="text1"/>
          <w:sz w:val="30"/>
          <w:lang w:val="en-US"/>
        </w:rPr>
        <w:t>Melasma</w:t>
      </w:r>
    </w:p>
    <w:p w:rsidR="00795E4D" w:rsidRDefault="00795E4D" w:rsidP="00025234">
      <w:pPr>
        <w:pStyle w:val="NormalWeb"/>
        <w:shd w:val="clear" w:color="auto" w:fill="FFFFFF"/>
        <w:spacing w:before="120" w:beforeAutospacing="0" w:after="120" w:afterAutospacing="0"/>
        <w:ind w:right="-694"/>
        <w:jc w:val="both"/>
        <w:rPr>
          <w:b/>
          <w:bCs/>
          <w:color w:val="000000" w:themeColor="text1"/>
          <w:lang w:val="en-US"/>
        </w:rPr>
      </w:pPr>
    </w:p>
    <w:p w:rsidR="00D02088"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235372">
        <w:rPr>
          <w:b/>
          <w:bCs/>
          <w:color w:val="000000" w:themeColor="text1"/>
          <w:sz w:val="30"/>
          <w:lang w:val="en-US"/>
        </w:rPr>
        <w:t>Vitiligo</w:t>
      </w:r>
      <w:r w:rsidRPr="00692492">
        <w:rPr>
          <w:rStyle w:val="apple-converted-space"/>
          <w:color w:val="000000" w:themeColor="text1"/>
          <w:lang w:val="en-US"/>
        </w:rPr>
        <w:t> </w:t>
      </w:r>
      <w:r w:rsidRPr="00692492">
        <w:rPr>
          <w:color w:val="000000" w:themeColor="text1"/>
          <w:lang w:val="en-US"/>
        </w:rPr>
        <w:t>is a long term</w:t>
      </w:r>
      <w:r w:rsidRPr="00692492">
        <w:rPr>
          <w:rStyle w:val="apple-converted-space"/>
          <w:color w:val="000000" w:themeColor="text1"/>
          <w:lang w:val="en-US"/>
        </w:rPr>
        <w:t> </w:t>
      </w:r>
      <w:hyperlink r:id="rId24" w:tooltip="Skin" w:history="1">
        <w:r w:rsidRPr="00692492">
          <w:rPr>
            <w:rStyle w:val="Hyperlink"/>
            <w:color w:val="000000" w:themeColor="text1"/>
            <w:u w:val="none"/>
            <w:lang w:val="en-US"/>
          </w:rPr>
          <w:t>skin</w:t>
        </w:r>
      </w:hyperlink>
      <w:r w:rsidRPr="00692492">
        <w:rPr>
          <w:rStyle w:val="apple-converted-space"/>
          <w:color w:val="000000" w:themeColor="text1"/>
          <w:lang w:val="en-US"/>
        </w:rPr>
        <w:t> </w:t>
      </w:r>
      <w:r w:rsidRPr="00692492">
        <w:rPr>
          <w:color w:val="000000" w:themeColor="text1"/>
          <w:lang w:val="en-US"/>
        </w:rPr>
        <w:t>condition characterized by patches of the skin</w:t>
      </w:r>
      <w:r w:rsidRPr="00692492">
        <w:rPr>
          <w:rStyle w:val="apple-converted-space"/>
          <w:color w:val="000000" w:themeColor="text1"/>
          <w:lang w:val="en-US"/>
        </w:rPr>
        <w:t> </w:t>
      </w:r>
      <w:hyperlink r:id="rId25" w:tooltip="Depigmentation" w:history="1">
        <w:r w:rsidRPr="00692492">
          <w:rPr>
            <w:rStyle w:val="Hyperlink"/>
            <w:color w:val="000000" w:themeColor="text1"/>
            <w:u w:val="none"/>
            <w:lang w:val="en-US"/>
          </w:rPr>
          <w:t>losing their</w:t>
        </w:r>
        <w:r w:rsidR="00692492" w:rsidRPr="00692492">
          <w:rPr>
            <w:rStyle w:val="Hyperlink"/>
            <w:color w:val="000000" w:themeColor="text1"/>
            <w:u w:val="none"/>
            <w:lang w:val="en-US"/>
          </w:rPr>
          <w:t xml:space="preserve"> </w:t>
        </w:r>
        <w:r w:rsidRPr="00692492">
          <w:rPr>
            <w:rStyle w:val="Hyperlink"/>
            <w:color w:val="000000" w:themeColor="text1"/>
            <w:u w:val="none"/>
            <w:lang w:val="en-US"/>
          </w:rPr>
          <w:t>pigment</w:t>
        </w:r>
      </w:hyperlink>
      <w:r w:rsidRPr="00692492">
        <w:rPr>
          <w:color w:val="000000" w:themeColor="text1"/>
          <w:lang w:val="en-US"/>
        </w:rPr>
        <w:t>.</w:t>
      </w:r>
      <w:r w:rsidRPr="00692492">
        <w:rPr>
          <w:rStyle w:val="apple-converted-space"/>
          <w:color w:val="000000" w:themeColor="text1"/>
          <w:lang w:val="en-US"/>
        </w:rPr>
        <w:t> </w:t>
      </w:r>
      <w:r w:rsidRPr="00692492">
        <w:rPr>
          <w:color w:val="000000" w:themeColor="text1"/>
          <w:lang w:val="en-US"/>
        </w:rPr>
        <w:t>The patches of skin affected become white and usually have sharp margins. The hair from the skin may also become white.</w:t>
      </w:r>
      <w:r w:rsidRPr="00692492">
        <w:rPr>
          <w:rStyle w:val="apple-converted-space"/>
          <w:color w:val="000000" w:themeColor="text1"/>
          <w:lang w:val="en-US"/>
        </w:rPr>
        <w:t> </w:t>
      </w:r>
      <w:r w:rsidRPr="00692492">
        <w:rPr>
          <w:color w:val="000000" w:themeColor="text1"/>
          <w:lang w:val="en-US"/>
        </w:rPr>
        <w:t>Inside the mouth and nose may also be involved.</w:t>
      </w:r>
      <w:r w:rsidRPr="00692492">
        <w:rPr>
          <w:rStyle w:val="apple-converted-space"/>
          <w:color w:val="000000" w:themeColor="text1"/>
          <w:lang w:val="en-US"/>
        </w:rPr>
        <w:t> </w:t>
      </w:r>
      <w:r w:rsidRPr="00692492">
        <w:rPr>
          <w:color w:val="000000" w:themeColor="text1"/>
          <w:lang w:val="en-US"/>
        </w:rPr>
        <w:t>Typically both sides of the body are affected.</w:t>
      </w:r>
      <w:r w:rsidRPr="00692492">
        <w:rPr>
          <w:rStyle w:val="apple-converted-space"/>
          <w:color w:val="000000" w:themeColor="text1"/>
          <w:lang w:val="en-US"/>
        </w:rPr>
        <w:t> </w:t>
      </w:r>
      <w:r w:rsidRPr="00692492">
        <w:rPr>
          <w:color w:val="000000" w:themeColor="text1"/>
          <w:lang w:val="en-US"/>
        </w:rPr>
        <w:t xml:space="preserve">Often the patches begin on areas of skin that are exposed to the sun. It is more noticeable in </w:t>
      </w:r>
      <w:r w:rsidRPr="00692492">
        <w:rPr>
          <w:color w:val="000000" w:themeColor="text1"/>
          <w:lang w:val="en-US"/>
        </w:rPr>
        <w:lastRenderedPageBreak/>
        <w:t>people with dark skin.</w:t>
      </w:r>
      <w:r w:rsidRPr="00692492">
        <w:rPr>
          <w:rStyle w:val="apple-converted-space"/>
          <w:color w:val="000000" w:themeColor="text1"/>
          <w:lang w:val="en-US"/>
        </w:rPr>
        <w:t> </w:t>
      </w:r>
      <w:r w:rsidRPr="00692492">
        <w:rPr>
          <w:color w:val="000000" w:themeColor="text1"/>
          <w:lang w:val="en-US"/>
        </w:rPr>
        <w:t>Vitiligo may result in</w:t>
      </w:r>
      <w:r w:rsidRPr="00692492">
        <w:rPr>
          <w:rStyle w:val="apple-converted-space"/>
          <w:color w:val="000000" w:themeColor="text1"/>
          <w:lang w:val="en-US"/>
        </w:rPr>
        <w:t> </w:t>
      </w:r>
      <w:hyperlink r:id="rId26" w:tooltip="Psychological stress" w:history="1">
        <w:r w:rsidRPr="00692492">
          <w:rPr>
            <w:rStyle w:val="Hyperlink"/>
            <w:color w:val="000000" w:themeColor="text1"/>
            <w:u w:val="none"/>
            <w:lang w:val="en-US"/>
          </w:rPr>
          <w:t>psychological stress</w:t>
        </w:r>
      </w:hyperlink>
      <w:r w:rsidRPr="00692492">
        <w:rPr>
          <w:rStyle w:val="apple-converted-space"/>
          <w:color w:val="000000" w:themeColor="text1"/>
          <w:lang w:val="en-US"/>
        </w:rPr>
        <w:t> </w:t>
      </w:r>
      <w:r w:rsidRPr="00692492">
        <w:rPr>
          <w:color w:val="000000" w:themeColor="text1"/>
          <w:lang w:val="en-US"/>
        </w:rPr>
        <w:t>and those affected may be</w:t>
      </w:r>
      <w:r w:rsidRPr="00692492">
        <w:rPr>
          <w:rStyle w:val="apple-converted-space"/>
          <w:color w:val="000000" w:themeColor="text1"/>
          <w:lang w:val="en-US"/>
        </w:rPr>
        <w:t> </w:t>
      </w:r>
      <w:hyperlink r:id="rId27" w:tooltip="Stigmatized" w:history="1">
        <w:r w:rsidRPr="00692492">
          <w:rPr>
            <w:rStyle w:val="Hyperlink"/>
            <w:color w:val="000000" w:themeColor="text1"/>
            <w:u w:val="none"/>
            <w:lang w:val="en-US"/>
          </w:rPr>
          <w:t>stigmatized</w:t>
        </w:r>
      </w:hyperlink>
      <w:r w:rsidRPr="00692492">
        <w:rPr>
          <w:color w:val="000000" w:themeColor="text1"/>
          <w:lang w:val="en-US"/>
        </w:rPr>
        <w:t>.</w:t>
      </w:r>
      <w:r w:rsidR="00D02088" w:rsidRPr="00692492">
        <w:rPr>
          <w:color w:val="000000" w:themeColor="text1"/>
          <w:lang w:val="en-US"/>
        </w:rPr>
        <w:t xml:space="preserve"> The only sign of vitiligo is the presence of pale patchy areas of depigmented skin which tend to occur on the extremities.</w:t>
      </w:r>
      <w:r w:rsidR="00692492" w:rsidRPr="00692492">
        <w:rPr>
          <w:color w:val="000000" w:themeColor="text1"/>
          <w:lang w:val="en-US"/>
        </w:rPr>
        <w:t xml:space="preserve"> </w:t>
      </w:r>
      <w:r w:rsidR="00D02088" w:rsidRPr="00692492">
        <w:rPr>
          <w:color w:val="000000" w:themeColor="text1"/>
          <w:lang w:val="en-US"/>
        </w:rPr>
        <w:t>The patches are initially small, but often grow and change shape.</w:t>
      </w:r>
      <w:r w:rsidR="00D02088" w:rsidRPr="00692492">
        <w:rPr>
          <w:rStyle w:val="apple-converted-space"/>
          <w:color w:val="000000" w:themeColor="text1"/>
          <w:lang w:val="en-US"/>
        </w:rPr>
        <w:t> </w:t>
      </w:r>
      <w:r w:rsidR="00FB6313">
        <w:rPr>
          <w:rStyle w:val="apple-converted-space"/>
          <w:color w:val="000000" w:themeColor="text1"/>
          <w:lang w:val="en-US"/>
        </w:rPr>
        <w:t>T</w:t>
      </w:r>
      <w:r w:rsidR="00D02088" w:rsidRPr="00692492">
        <w:rPr>
          <w:color w:val="000000" w:themeColor="text1"/>
          <w:lang w:val="en-US"/>
        </w:rPr>
        <w:t>hey are most prominent on the face, hands and wrists.</w:t>
      </w:r>
      <w:r w:rsidR="00D02088" w:rsidRPr="00692492">
        <w:rPr>
          <w:rStyle w:val="apple-converted-space"/>
          <w:color w:val="000000" w:themeColor="text1"/>
          <w:lang w:val="en-US"/>
        </w:rPr>
        <w:t> </w:t>
      </w:r>
      <w:r w:rsidR="00D02088" w:rsidRPr="00692492">
        <w:rPr>
          <w:color w:val="000000" w:themeColor="text1"/>
          <w:lang w:val="en-US"/>
        </w:rPr>
        <w:t>The loss of skin pigmentation is particularly noticeable around body orifices, such as the mouth,</w:t>
      </w:r>
      <w:r w:rsidR="00692492" w:rsidRPr="00692492">
        <w:rPr>
          <w:color w:val="000000" w:themeColor="text1"/>
          <w:lang w:val="en-US"/>
        </w:rPr>
        <w:t xml:space="preserve"> eyes</w:t>
      </w:r>
      <w:r w:rsidR="00D02088" w:rsidRPr="00692492">
        <w:rPr>
          <w:rStyle w:val="apple-converted-space"/>
          <w:color w:val="000000" w:themeColor="text1"/>
          <w:lang w:val="en-US"/>
        </w:rPr>
        <w:t> </w:t>
      </w:r>
      <w:hyperlink r:id="rId28" w:tooltip="Nostril" w:history="1">
        <w:r w:rsidR="00692492" w:rsidRPr="00692492">
          <w:rPr>
            <w:rStyle w:val="Hyperlink"/>
            <w:color w:val="000000" w:themeColor="text1"/>
            <w:u w:val="none"/>
            <w:lang w:val="en-US"/>
          </w:rPr>
          <w:t>nostrils</w:t>
        </w:r>
      </w:hyperlink>
      <w:r w:rsidR="00692492" w:rsidRPr="00692492">
        <w:rPr>
          <w:color w:val="000000" w:themeColor="text1"/>
          <w:lang w:val="en-US"/>
        </w:rPr>
        <w:t>,</w:t>
      </w:r>
      <w:r w:rsidR="00692492" w:rsidRPr="00692492">
        <w:rPr>
          <w:rStyle w:val="apple-converted-space"/>
          <w:color w:val="000000" w:themeColor="text1"/>
          <w:lang w:val="en-US"/>
        </w:rPr>
        <w:t> </w:t>
      </w:r>
      <w:hyperlink r:id="rId29" w:tooltip="Genitalia" w:history="1">
        <w:r w:rsidR="00692492" w:rsidRPr="00692492">
          <w:rPr>
            <w:rStyle w:val="Hyperlink"/>
            <w:color w:val="000000" w:themeColor="text1"/>
            <w:u w:val="none"/>
            <w:lang w:val="en-US"/>
          </w:rPr>
          <w:t>genitalia</w:t>
        </w:r>
      </w:hyperlink>
      <w:r w:rsidR="00692492" w:rsidRPr="00692492">
        <w:rPr>
          <w:rStyle w:val="apple-converted-space"/>
          <w:color w:val="000000" w:themeColor="text1"/>
          <w:lang w:val="en-US"/>
        </w:rPr>
        <w:t> </w:t>
      </w:r>
      <w:r w:rsidR="00692492" w:rsidRPr="00692492">
        <w:rPr>
          <w:color w:val="000000" w:themeColor="text1"/>
          <w:lang w:val="en-US"/>
        </w:rPr>
        <w:t>and</w:t>
      </w:r>
      <w:r w:rsidR="00692492" w:rsidRPr="00692492">
        <w:rPr>
          <w:color w:val="000000" w:themeColor="text1"/>
        </w:rPr>
        <w:t xml:space="preserve"> </w:t>
      </w:r>
      <w:hyperlink r:id="rId30" w:tooltip="Navel" w:history="1">
        <w:r w:rsidR="00D02088" w:rsidRPr="00692492">
          <w:rPr>
            <w:rStyle w:val="Hyperlink"/>
            <w:color w:val="000000" w:themeColor="text1"/>
            <w:u w:val="none"/>
            <w:lang w:val="en-US"/>
          </w:rPr>
          <w:t>umbilicus</w:t>
        </w:r>
      </w:hyperlink>
      <w:r w:rsidR="00D02088" w:rsidRPr="00692492">
        <w:rPr>
          <w:color w:val="000000" w:themeColor="text1"/>
          <w:lang w:val="en-US"/>
        </w:rPr>
        <w:t>.</w:t>
      </w:r>
      <w:r w:rsidR="00692492">
        <w:rPr>
          <w:color w:val="000000" w:themeColor="text1"/>
          <w:lang w:val="en-US"/>
        </w:rPr>
        <w:t xml:space="preserve"> </w:t>
      </w:r>
      <w:r w:rsidR="00D02088" w:rsidRPr="00692492">
        <w:rPr>
          <w:color w:val="000000" w:themeColor="text1"/>
          <w:lang w:val="en-US"/>
        </w:rPr>
        <w:t>Patients who are</w:t>
      </w:r>
      <w:r w:rsidR="00D02088" w:rsidRPr="00692492">
        <w:rPr>
          <w:rStyle w:val="apple-converted-space"/>
          <w:color w:val="000000" w:themeColor="text1"/>
          <w:lang w:val="en-US"/>
        </w:rPr>
        <w:t> </w:t>
      </w:r>
      <w:hyperlink r:id="rId31" w:tooltip="Stigmatization" w:history="1">
        <w:r w:rsidR="00D02088" w:rsidRPr="00692492">
          <w:rPr>
            <w:rStyle w:val="Hyperlink"/>
            <w:color w:val="000000" w:themeColor="text1"/>
            <w:u w:val="none"/>
            <w:lang w:val="en-US"/>
          </w:rPr>
          <w:t>stigmatized</w:t>
        </w:r>
      </w:hyperlink>
      <w:r w:rsidR="00D02088" w:rsidRPr="00692492">
        <w:rPr>
          <w:rStyle w:val="apple-converted-space"/>
          <w:color w:val="000000" w:themeColor="text1"/>
          <w:lang w:val="en-US"/>
        </w:rPr>
        <w:t> </w:t>
      </w:r>
      <w:r w:rsidR="00D02088" w:rsidRPr="00692492">
        <w:rPr>
          <w:color w:val="000000" w:themeColor="text1"/>
          <w:lang w:val="en-US"/>
        </w:rPr>
        <w:t>for their condition may experience depression and similar</w:t>
      </w:r>
      <w:r w:rsidR="00D02088" w:rsidRPr="00692492">
        <w:rPr>
          <w:rStyle w:val="apple-converted-space"/>
          <w:color w:val="000000" w:themeColor="text1"/>
          <w:lang w:val="en-US"/>
        </w:rPr>
        <w:t> </w:t>
      </w:r>
      <w:hyperlink r:id="rId32" w:tooltip="Mood disorder" w:history="1">
        <w:r w:rsidR="00D02088" w:rsidRPr="00692492">
          <w:rPr>
            <w:rStyle w:val="Hyperlink"/>
            <w:color w:val="000000" w:themeColor="text1"/>
            <w:u w:val="none"/>
            <w:lang w:val="en-US"/>
          </w:rPr>
          <w:t>mood disorders</w:t>
        </w:r>
      </w:hyperlink>
      <w:r w:rsidR="00D02088" w:rsidRPr="00692492">
        <w:rPr>
          <w:color w:val="000000" w:themeColor="text1"/>
          <w:lang w:val="en-US"/>
        </w:rPr>
        <w:t>.</w:t>
      </w:r>
    </w:p>
    <w:p w:rsidR="00D02088" w:rsidRPr="00692492" w:rsidRDefault="00D02088"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Although multiple hypotheses have been suggested as potential triggers that cause vitiligo, studies strongly imply that changes in the immune system are responsible for the condition.</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The cause is typically unknown.</w:t>
      </w:r>
      <w:r w:rsidRPr="00692492">
        <w:rPr>
          <w:rStyle w:val="apple-converted-space"/>
          <w:color w:val="000000" w:themeColor="text1"/>
          <w:lang w:val="en-US"/>
        </w:rPr>
        <w:t> </w:t>
      </w:r>
      <w:r w:rsidRPr="00692492">
        <w:rPr>
          <w:color w:val="000000" w:themeColor="text1"/>
          <w:lang w:val="en-US"/>
        </w:rPr>
        <w:t>It is believed to be due to</w:t>
      </w:r>
      <w:r w:rsidRPr="00692492">
        <w:rPr>
          <w:rStyle w:val="apple-converted-space"/>
          <w:color w:val="000000" w:themeColor="text1"/>
          <w:lang w:val="en-US"/>
        </w:rPr>
        <w:t> </w:t>
      </w:r>
      <w:hyperlink r:id="rId33" w:tooltip="Genetic susceptibility" w:history="1">
        <w:r w:rsidRPr="00692492">
          <w:rPr>
            <w:rStyle w:val="Hyperlink"/>
            <w:color w:val="000000" w:themeColor="text1"/>
            <w:u w:val="none"/>
            <w:lang w:val="en-US"/>
          </w:rPr>
          <w:t>genetic susceptibility</w:t>
        </w:r>
      </w:hyperlink>
      <w:r w:rsidRPr="00692492">
        <w:rPr>
          <w:rStyle w:val="apple-converted-space"/>
          <w:color w:val="000000" w:themeColor="text1"/>
          <w:lang w:val="en-US"/>
        </w:rPr>
        <w:t> </w:t>
      </w:r>
      <w:r w:rsidRPr="00692492">
        <w:rPr>
          <w:color w:val="000000" w:themeColor="text1"/>
          <w:lang w:val="en-US"/>
        </w:rPr>
        <w:t>that is triggered by an environmental factor such that an</w:t>
      </w:r>
      <w:r w:rsidRPr="00692492">
        <w:rPr>
          <w:rStyle w:val="apple-converted-space"/>
          <w:color w:val="000000" w:themeColor="text1"/>
          <w:lang w:val="en-US"/>
        </w:rPr>
        <w:t> </w:t>
      </w:r>
      <w:hyperlink r:id="rId34" w:tooltip="Autoimmune disease" w:history="1">
        <w:r w:rsidRPr="00692492">
          <w:rPr>
            <w:rStyle w:val="Hyperlink"/>
            <w:color w:val="000000" w:themeColor="text1"/>
            <w:u w:val="none"/>
            <w:lang w:val="en-US"/>
          </w:rPr>
          <w:t>autoimmune disease</w:t>
        </w:r>
      </w:hyperlink>
      <w:r w:rsidRPr="00692492">
        <w:rPr>
          <w:rStyle w:val="apple-converted-space"/>
          <w:color w:val="000000" w:themeColor="text1"/>
          <w:lang w:val="en-US"/>
        </w:rPr>
        <w:t> </w:t>
      </w:r>
      <w:r w:rsidRPr="00692492">
        <w:rPr>
          <w:color w:val="000000" w:themeColor="text1"/>
          <w:lang w:val="en-US"/>
        </w:rPr>
        <w:t>occurs.</w:t>
      </w:r>
      <w:r w:rsidRPr="00692492">
        <w:rPr>
          <w:rStyle w:val="apple-converted-space"/>
          <w:color w:val="000000" w:themeColor="text1"/>
          <w:lang w:val="en-US"/>
        </w:rPr>
        <w:t> </w:t>
      </w:r>
      <w:r w:rsidRPr="00692492">
        <w:rPr>
          <w:color w:val="000000" w:themeColor="text1"/>
          <w:lang w:val="en-US"/>
        </w:rPr>
        <w:t>This results in the destruction of</w:t>
      </w:r>
      <w:r w:rsidRPr="00692492">
        <w:rPr>
          <w:rStyle w:val="apple-converted-space"/>
          <w:color w:val="000000" w:themeColor="text1"/>
          <w:lang w:val="en-US"/>
        </w:rPr>
        <w:t> </w:t>
      </w:r>
      <w:hyperlink r:id="rId35" w:tooltip="Melanocyte" w:history="1">
        <w:r w:rsidRPr="00692492">
          <w:rPr>
            <w:rStyle w:val="Hyperlink"/>
            <w:color w:val="000000" w:themeColor="text1"/>
            <w:u w:val="none"/>
            <w:lang w:val="en-US"/>
          </w:rPr>
          <w:t>skin pigment cells</w:t>
        </w:r>
      </w:hyperlink>
      <w:r w:rsidRPr="00692492">
        <w:rPr>
          <w:color w:val="000000" w:themeColor="text1"/>
          <w:lang w:val="en-US"/>
        </w:rPr>
        <w:t>. Risk factors include a family history of the condition or other autoimmune diseases,</w:t>
      </w:r>
      <w:r w:rsidRPr="00692492">
        <w:rPr>
          <w:rStyle w:val="apple-converted-space"/>
          <w:color w:val="000000" w:themeColor="text1"/>
          <w:lang w:val="en-US"/>
        </w:rPr>
        <w:t> </w:t>
      </w:r>
      <w:r w:rsidR="00346D27">
        <w:rPr>
          <w:rStyle w:val="apple-converted-space"/>
          <w:color w:val="000000" w:themeColor="text1"/>
          <w:lang w:val="en-US"/>
        </w:rPr>
        <w:t>i</w:t>
      </w:r>
      <w:r w:rsidRPr="00692492">
        <w:rPr>
          <w:color w:val="000000" w:themeColor="text1"/>
          <w:lang w:val="en-US"/>
        </w:rPr>
        <w:t>t is not</w:t>
      </w:r>
      <w:r w:rsidRPr="00692492">
        <w:rPr>
          <w:rStyle w:val="apple-converted-space"/>
          <w:color w:val="000000" w:themeColor="text1"/>
          <w:lang w:val="en-US"/>
        </w:rPr>
        <w:t> </w:t>
      </w:r>
      <w:hyperlink r:id="rId36" w:tooltip="Contagious disease" w:history="1">
        <w:r w:rsidRPr="00692492">
          <w:rPr>
            <w:rStyle w:val="Hyperlink"/>
            <w:color w:val="000000" w:themeColor="text1"/>
            <w:u w:val="none"/>
            <w:lang w:val="en-US"/>
          </w:rPr>
          <w:t>contagious</w:t>
        </w:r>
      </w:hyperlink>
      <w:r w:rsidRPr="00692492">
        <w:rPr>
          <w:color w:val="000000" w:themeColor="text1"/>
          <w:lang w:val="en-US"/>
        </w:rPr>
        <w:t>.</w:t>
      </w:r>
      <w:r w:rsidRPr="00692492">
        <w:rPr>
          <w:rStyle w:val="apple-converted-space"/>
          <w:color w:val="000000" w:themeColor="text1"/>
          <w:lang w:val="en-US"/>
        </w:rPr>
        <w:t> </w:t>
      </w:r>
      <w:r w:rsidRPr="00692492">
        <w:rPr>
          <w:color w:val="000000" w:themeColor="text1"/>
          <w:lang w:val="en-US"/>
        </w:rPr>
        <w:t>Vitiligo is classified into two main types: segmental and non-segmental. Most cases are non-segmental, meaning they affect both sides; and these cases typically get worse with time. About 10% of cases are segmental, meaning they mostly involve one side of the body; and these cases do not typically worsen with time.</w:t>
      </w:r>
      <w:r w:rsidRPr="00692492">
        <w:rPr>
          <w:rStyle w:val="apple-converted-space"/>
          <w:color w:val="000000" w:themeColor="text1"/>
          <w:lang w:val="en-US"/>
        </w:rPr>
        <w:t> </w:t>
      </w:r>
      <w:r w:rsidRPr="00692492">
        <w:rPr>
          <w:color w:val="000000" w:themeColor="text1"/>
          <w:lang w:val="en-US"/>
        </w:rPr>
        <w:t>Diagnosis can be confirmed by</w:t>
      </w:r>
      <w:r w:rsidRPr="00692492">
        <w:rPr>
          <w:rStyle w:val="apple-converted-space"/>
          <w:color w:val="000000" w:themeColor="text1"/>
          <w:lang w:val="en-US"/>
        </w:rPr>
        <w:t> </w:t>
      </w:r>
      <w:hyperlink r:id="rId37" w:tooltip="Tissue biopsy" w:history="1">
        <w:r w:rsidRPr="00692492">
          <w:rPr>
            <w:rStyle w:val="Hyperlink"/>
            <w:color w:val="000000" w:themeColor="text1"/>
            <w:u w:val="none"/>
            <w:lang w:val="en-US"/>
          </w:rPr>
          <w:t>tissue biopsy</w:t>
        </w:r>
      </w:hyperlink>
      <w:r w:rsidRPr="00692492">
        <w:rPr>
          <w:color w:val="000000" w:themeColor="text1"/>
          <w:lang w:val="en-US"/>
        </w:rPr>
        <w:t>.</w:t>
      </w:r>
    </w:p>
    <w:p w:rsidR="009D1D90"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There is no known cure for vitiligo. For those with</w:t>
      </w:r>
      <w:r w:rsidRPr="00692492">
        <w:rPr>
          <w:rStyle w:val="apple-converted-space"/>
          <w:color w:val="000000" w:themeColor="text1"/>
          <w:lang w:val="en-US"/>
        </w:rPr>
        <w:t> </w:t>
      </w:r>
      <w:hyperlink r:id="rId38" w:tooltip="Light skin" w:history="1">
        <w:r w:rsidRPr="00692492">
          <w:rPr>
            <w:rStyle w:val="Hyperlink"/>
            <w:color w:val="000000" w:themeColor="text1"/>
            <w:u w:val="none"/>
            <w:lang w:val="en-US"/>
          </w:rPr>
          <w:t>light skin</w:t>
        </w:r>
      </w:hyperlink>
      <w:r w:rsidRPr="00692492">
        <w:rPr>
          <w:color w:val="000000" w:themeColor="text1"/>
          <w:lang w:val="en-US"/>
        </w:rPr>
        <w:t>,</w:t>
      </w:r>
      <w:r w:rsidRPr="00692492">
        <w:rPr>
          <w:rStyle w:val="apple-converted-space"/>
          <w:color w:val="000000" w:themeColor="text1"/>
          <w:lang w:val="en-US"/>
        </w:rPr>
        <w:t> </w:t>
      </w:r>
      <w:hyperlink r:id="rId39" w:tooltip="Sunscreen" w:history="1">
        <w:r w:rsidRPr="00692492">
          <w:rPr>
            <w:rStyle w:val="Hyperlink"/>
            <w:color w:val="000000" w:themeColor="text1"/>
            <w:u w:val="none"/>
            <w:lang w:val="en-US"/>
          </w:rPr>
          <w:t>sunscreen</w:t>
        </w:r>
      </w:hyperlink>
      <w:r w:rsidRPr="00692492">
        <w:rPr>
          <w:rStyle w:val="apple-converted-space"/>
          <w:color w:val="000000" w:themeColor="text1"/>
          <w:lang w:val="en-US"/>
        </w:rPr>
        <w:t> </w:t>
      </w:r>
      <w:r w:rsidRPr="00692492">
        <w:rPr>
          <w:color w:val="000000" w:themeColor="text1"/>
          <w:lang w:val="en-US"/>
        </w:rPr>
        <w:t>and</w:t>
      </w:r>
      <w:r w:rsidRPr="00692492">
        <w:rPr>
          <w:rStyle w:val="apple-converted-space"/>
          <w:color w:val="000000" w:themeColor="text1"/>
          <w:lang w:val="en-US"/>
        </w:rPr>
        <w:t> </w:t>
      </w:r>
      <w:hyperlink r:id="rId40" w:tooltip="Makeup" w:history="1">
        <w:r w:rsidRPr="00692492">
          <w:rPr>
            <w:rStyle w:val="Hyperlink"/>
            <w:color w:val="000000" w:themeColor="text1"/>
            <w:u w:val="none"/>
            <w:lang w:val="en-US"/>
          </w:rPr>
          <w:t>makeup</w:t>
        </w:r>
      </w:hyperlink>
      <w:r w:rsidRPr="00692492">
        <w:rPr>
          <w:rStyle w:val="apple-converted-space"/>
          <w:color w:val="000000" w:themeColor="text1"/>
          <w:lang w:val="en-US"/>
        </w:rPr>
        <w:t> </w:t>
      </w:r>
      <w:r w:rsidRPr="00692492">
        <w:rPr>
          <w:color w:val="000000" w:themeColor="text1"/>
          <w:lang w:val="en-US"/>
        </w:rPr>
        <w:t>are all that is typically recommended</w:t>
      </w:r>
      <w:r w:rsidR="004E6C4F" w:rsidRPr="00692492">
        <w:rPr>
          <w:color w:val="000000" w:themeColor="text1"/>
          <w:lang w:val="en-US"/>
        </w:rPr>
        <w:t xml:space="preserve">. </w:t>
      </w:r>
      <w:r w:rsidRPr="00692492">
        <w:rPr>
          <w:color w:val="000000" w:themeColor="text1"/>
          <w:lang w:val="en-US"/>
        </w:rPr>
        <w:t>Other treatment options may include</w:t>
      </w:r>
      <w:r w:rsidRPr="00692492">
        <w:rPr>
          <w:rStyle w:val="apple-converted-space"/>
          <w:color w:val="000000" w:themeColor="text1"/>
          <w:lang w:val="en-US"/>
        </w:rPr>
        <w:t> </w:t>
      </w:r>
      <w:hyperlink r:id="rId41" w:tooltip="Glucocorticoid" w:history="1">
        <w:r w:rsidRPr="00692492">
          <w:rPr>
            <w:rStyle w:val="Hyperlink"/>
            <w:color w:val="000000" w:themeColor="text1"/>
            <w:u w:val="none"/>
            <w:lang w:val="en-US"/>
          </w:rPr>
          <w:t>steroid</w:t>
        </w:r>
      </w:hyperlink>
      <w:r w:rsidRPr="00692492">
        <w:rPr>
          <w:rStyle w:val="apple-converted-space"/>
          <w:color w:val="000000" w:themeColor="text1"/>
          <w:lang w:val="en-US"/>
        </w:rPr>
        <w:t> </w:t>
      </w:r>
      <w:r w:rsidRPr="00692492">
        <w:rPr>
          <w:color w:val="000000" w:themeColor="text1"/>
          <w:lang w:val="en-US"/>
        </w:rPr>
        <w:t>creams or</w:t>
      </w:r>
      <w:r w:rsidRPr="00692492">
        <w:rPr>
          <w:rStyle w:val="apple-converted-space"/>
          <w:color w:val="000000" w:themeColor="text1"/>
          <w:lang w:val="en-US"/>
        </w:rPr>
        <w:t> </w:t>
      </w:r>
      <w:hyperlink r:id="rId42" w:tooltip="Phototherapy" w:history="1">
        <w:r w:rsidRPr="00692492">
          <w:rPr>
            <w:rStyle w:val="Hyperlink"/>
            <w:color w:val="000000" w:themeColor="text1"/>
            <w:u w:val="none"/>
            <w:lang w:val="en-US"/>
          </w:rPr>
          <w:t>phototherapy</w:t>
        </w:r>
      </w:hyperlink>
      <w:r w:rsidRPr="00692492">
        <w:rPr>
          <w:rStyle w:val="apple-converted-space"/>
          <w:color w:val="000000" w:themeColor="text1"/>
          <w:lang w:val="en-US"/>
        </w:rPr>
        <w:t> </w:t>
      </w:r>
      <w:r w:rsidRPr="00692492">
        <w:rPr>
          <w:color w:val="000000" w:themeColor="text1"/>
          <w:lang w:val="en-US"/>
        </w:rPr>
        <w:t>to darken the light patches. Alternatively, efforts to lighten the unaffected skin, such as with</w:t>
      </w:r>
      <w:r w:rsidRPr="00692492">
        <w:rPr>
          <w:rStyle w:val="apple-converted-space"/>
          <w:color w:val="000000" w:themeColor="text1"/>
          <w:lang w:val="en-US"/>
        </w:rPr>
        <w:t> </w:t>
      </w:r>
      <w:hyperlink r:id="rId43" w:tooltip="Hydroquinone" w:history="1">
        <w:r w:rsidRPr="00692492">
          <w:rPr>
            <w:rStyle w:val="Hyperlink"/>
            <w:color w:val="000000" w:themeColor="text1"/>
            <w:u w:val="none"/>
            <w:lang w:val="en-US"/>
          </w:rPr>
          <w:t>hydroquinone</w:t>
        </w:r>
      </w:hyperlink>
      <w:r w:rsidRPr="00692492">
        <w:rPr>
          <w:color w:val="000000" w:themeColor="text1"/>
          <w:lang w:val="en-US"/>
        </w:rPr>
        <w:t xml:space="preserve">, may be tried. A number of surgical options are </w:t>
      </w:r>
      <w:r w:rsidR="00346D27">
        <w:rPr>
          <w:color w:val="000000" w:themeColor="text1"/>
          <w:lang w:val="en-US"/>
        </w:rPr>
        <w:t xml:space="preserve">also </w:t>
      </w:r>
      <w:r w:rsidRPr="00692492">
        <w:rPr>
          <w:color w:val="000000" w:themeColor="text1"/>
          <w:lang w:val="en-US"/>
        </w:rPr>
        <w:t>available.</w:t>
      </w:r>
      <w:r w:rsidRPr="00692492">
        <w:rPr>
          <w:rStyle w:val="apple-converted-space"/>
          <w:color w:val="000000" w:themeColor="text1"/>
          <w:lang w:val="en-US"/>
        </w:rPr>
        <w:t> </w:t>
      </w:r>
      <w:r w:rsidRPr="00692492">
        <w:rPr>
          <w:color w:val="000000" w:themeColor="text1"/>
          <w:lang w:val="en-US"/>
        </w:rPr>
        <w:t>A combination of treatments generally has better outcomes.</w:t>
      </w:r>
      <w:r w:rsidRPr="00692492">
        <w:rPr>
          <w:rStyle w:val="apple-converted-space"/>
          <w:color w:val="000000" w:themeColor="text1"/>
          <w:lang w:val="en-US"/>
        </w:rPr>
        <w:t> </w:t>
      </w:r>
      <w:hyperlink r:id="rId44" w:tooltip="Counselling" w:history="1">
        <w:r w:rsidRPr="00692492">
          <w:rPr>
            <w:rStyle w:val="Hyperlink"/>
            <w:color w:val="000000" w:themeColor="text1"/>
            <w:u w:val="none"/>
            <w:lang w:val="en-US"/>
          </w:rPr>
          <w:t>Counselling</w:t>
        </w:r>
      </w:hyperlink>
      <w:r w:rsidRPr="00692492">
        <w:rPr>
          <w:rStyle w:val="apple-converted-space"/>
          <w:color w:val="000000" w:themeColor="text1"/>
          <w:lang w:val="en-US"/>
        </w:rPr>
        <w:t> </w:t>
      </w:r>
      <w:r w:rsidRPr="00692492">
        <w:rPr>
          <w:color w:val="000000" w:themeColor="text1"/>
          <w:lang w:val="en-US"/>
        </w:rPr>
        <w:t>to provide emotional support may be useful.</w:t>
      </w:r>
      <w:r w:rsidR="009D1D90" w:rsidRPr="00692492">
        <w:rPr>
          <w:color w:val="000000" w:themeColor="text1"/>
          <w:lang w:val="en-US"/>
        </w:rPr>
        <w:t xml:space="preserve"> </w:t>
      </w:r>
    </w:p>
    <w:p w:rsidR="007F3A5C" w:rsidRPr="00692492" w:rsidRDefault="007F3A5C"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Globally about 1% of people are affected by vitiligo.</w:t>
      </w:r>
      <w:r w:rsidRPr="00692492">
        <w:rPr>
          <w:color w:val="000000" w:themeColor="text1"/>
          <w:vertAlign w:val="superscript"/>
          <w:lang w:val="en-US"/>
        </w:rPr>
        <w:t>[</w:t>
      </w:r>
      <w:r w:rsidRPr="00692492">
        <w:rPr>
          <w:rStyle w:val="apple-converted-space"/>
          <w:color w:val="000000" w:themeColor="text1"/>
          <w:lang w:val="en-US"/>
        </w:rPr>
        <w:t> </w:t>
      </w:r>
      <w:r w:rsidRPr="00692492">
        <w:rPr>
          <w:color w:val="000000" w:themeColor="text1"/>
          <w:lang w:val="en-US"/>
        </w:rPr>
        <w:t>Some populations have rates as high as 2–3%.</w:t>
      </w:r>
      <w:r w:rsidRPr="00692492">
        <w:rPr>
          <w:rStyle w:val="apple-converted-space"/>
          <w:color w:val="000000" w:themeColor="text1"/>
          <w:lang w:val="en-US"/>
        </w:rPr>
        <w:t> </w:t>
      </w:r>
      <w:r w:rsidRPr="00692492">
        <w:rPr>
          <w:color w:val="000000" w:themeColor="text1"/>
          <w:lang w:val="en-US"/>
        </w:rPr>
        <w:t>Males and females are equally affected. About half show the disorder before age 20 and most develop it before age 40. Vitiligo has been described since</w:t>
      </w:r>
      <w:r w:rsidRPr="00692492">
        <w:rPr>
          <w:rStyle w:val="apple-converted-space"/>
          <w:color w:val="000000" w:themeColor="text1"/>
          <w:lang w:val="en-US"/>
        </w:rPr>
        <w:t> </w:t>
      </w:r>
      <w:hyperlink r:id="rId45" w:tooltip="Ancient history" w:history="1">
        <w:r w:rsidRPr="00692492">
          <w:rPr>
            <w:rStyle w:val="Hyperlink"/>
            <w:color w:val="000000" w:themeColor="text1"/>
            <w:u w:val="none"/>
            <w:lang w:val="en-US"/>
          </w:rPr>
          <w:t>ancient history</w:t>
        </w:r>
      </w:hyperlink>
      <w:r w:rsidRPr="00692492">
        <w:rPr>
          <w:color w:val="000000" w:themeColor="text1"/>
          <w:lang w:val="en-US"/>
        </w:rPr>
        <w:t>.</w:t>
      </w:r>
    </w:p>
    <w:p w:rsidR="00E012C4" w:rsidRDefault="00235372" w:rsidP="00756C59">
      <w:pPr>
        <w:pStyle w:val="NormalWeb"/>
        <w:shd w:val="clear" w:color="auto" w:fill="FFFFFF"/>
        <w:spacing w:before="120" w:beforeAutospacing="0" w:after="120" w:afterAutospacing="0"/>
        <w:ind w:right="-694"/>
        <w:jc w:val="center"/>
        <w:rPr>
          <w:b/>
          <w:bCs/>
          <w:color w:val="000000" w:themeColor="text1"/>
          <w:lang w:val="en-US"/>
        </w:rPr>
      </w:pPr>
      <w:r>
        <w:rPr>
          <w:b/>
          <w:bCs/>
          <w:noProof/>
          <w:color w:val="000000" w:themeColor="text1"/>
          <w:lang w:val="en-US" w:eastAsia="en-US"/>
        </w:rPr>
        <w:drawing>
          <wp:inline distT="0" distB="0" distL="0" distR="0">
            <wp:extent cx="3380491" cy="2146852"/>
            <wp:effectExtent l="19050" t="0" r="0" b="0"/>
            <wp:docPr id="4" name="Picture 4" descr="C:\Users\com\Desktop\new folde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Desktop\new folder\download.jpg"/>
                    <pic:cNvPicPr>
                      <a:picLocks noChangeAspect="1" noChangeArrowheads="1"/>
                    </pic:cNvPicPr>
                  </pic:nvPicPr>
                  <pic:blipFill>
                    <a:blip r:embed="rId46"/>
                    <a:srcRect/>
                    <a:stretch>
                      <a:fillRect/>
                    </a:stretch>
                  </pic:blipFill>
                  <pic:spPr bwMode="auto">
                    <a:xfrm>
                      <a:off x="0" y="0"/>
                      <a:ext cx="3382581" cy="2148180"/>
                    </a:xfrm>
                    <a:prstGeom prst="rect">
                      <a:avLst/>
                    </a:prstGeom>
                    <a:noFill/>
                    <a:ln w="9525">
                      <a:noFill/>
                      <a:miter lim="800000"/>
                      <a:headEnd/>
                      <a:tailEnd/>
                    </a:ln>
                  </pic:spPr>
                </pic:pic>
              </a:graphicData>
            </a:graphic>
          </wp:inline>
        </w:drawing>
      </w:r>
    </w:p>
    <w:p w:rsidR="00235372" w:rsidRDefault="00795E4D" w:rsidP="00025234">
      <w:pPr>
        <w:pStyle w:val="NormalWeb"/>
        <w:shd w:val="clear" w:color="auto" w:fill="FFFFFF"/>
        <w:spacing w:before="120" w:beforeAutospacing="0" w:after="120" w:afterAutospacing="0"/>
        <w:ind w:right="-694"/>
        <w:jc w:val="both"/>
        <w:rPr>
          <w:b/>
          <w:bCs/>
          <w:color w:val="000000" w:themeColor="text1"/>
          <w:lang w:val="en-US"/>
        </w:rPr>
      </w:pP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sidRPr="00235372">
        <w:rPr>
          <w:b/>
          <w:bCs/>
          <w:color w:val="000000" w:themeColor="text1"/>
          <w:sz w:val="30"/>
          <w:lang w:val="en-US"/>
        </w:rPr>
        <w:t>Vitiligo</w:t>
      </w:r>
    </w:p>
    <w:p w:rsidR="00795E4D" w:rsidRDefault="00795E4D" w:rsidP="00025234">
      <w:pPr>
        <w:pStyle w:val="NormalWeb"/>
        <w:shd w:val="clear" w:color="auto" w:fill="FFFFFF"/>
        <w:spacing w:before="120" w:beforeAutospacing="0" w:after="120" w:afterAutospacing="0"/>
        <w:ind w:right="-694"/>
        <w:jc w:val="both"/>
        <w:rPr>
          <w:b/>
          <w:bCs/>
          <w:color w:val="000000" w:themeColor="text1"/>
          <w:lang w:val="en-US"/>
        </w:rPr>
      </w:pPr>
    </w:p>
    <w:p w:rsidR="00733C3E" w:rsidRPr="00692492" w:rsidRDefault="00733C3E" w:rsidP="00025234">
      <w:pPr>
        <w:pStyle w:val="NormalWeb"/>
        <w:shd w:val="clear" w:color="auto" w:fill="FFFFFF"/>
        <w:spacing w:before="120" w:beforeAutospacing="0" w:after="120" w:afterAutospacing="0"/>
        <w:ind w:right="-694"/>
        <w:jc w:val="both"/>
        <w:rPr>
          <w:color w:val="000000" w:themeColor="text1"/>
          <w:lang w:val="en-US"/>
        </w:rPr>
      </w:pPr>
      <w:r w:rsidRPr="00235372">
        <w:rPr>
          <w:b/>
          <w:bCs/>
          <w:color w:val="000000" w:themeColor="text1"/>
          <w:sz w:val="30"/>
          <w:lang w:val="en-US"/>
        </w:rPr>
        <w:t>Psoriasis</w:t>
      </w:r>
      <w:r w:rsidRPr="00692492">
        <w:rPr>
          <w:rStyle w:val="apple-converted-space"/>
          <w:color w:val="000000" w:themeColor="text1"/>
          <w:lang w:val="en-US"/>
        </w:rPr>
        <w:t> </w:t>
      </w:r>
      <w:r w:rsidRPr="00692492">
        <w:rPr>
          <w:color w:val="000000" w:themeColor="text1"/>
          <w:lang w:val="en-US"/>
        </w:rPr>
        <w:t>is a long-lasting</w:t>
      </w:r>
      <w:r w:rsidRPr="00692492">
        <w:rPr>
          <w:rStyle w:val="apple-converted-space"/>
          <w:color w:val="000000" w:themeColor="text1"/>
          <w:lang w:val="en-US"/>
        </w:rPr>
        <w:t> </w:t>
      </w:r>
      <w:hyperlink r:id="rId47" w:tooltip="Autoimmune disease" w:history="1">
        <w:r w:rsidRPr="00692492">
          <w:rPr>
            <w:rStyle w:val="Hyperlink"/>
            <w:color w:val="000000" w:themeColor="text1"/>
            <w:u w:val="none"/>
            <w:lang w:val="en-US"/>
          </w:rPr>
          <w:t>autoimmune disease</w:t>
        </w:r>
      </w:hyperlink>
      <w:r w:rsidRPr="00692492">
        <w:rPr>
          <w:rStyle w:val="apple-converted-space"/>
          <w:color w:val="000000" w:themeColor="text1"/>
          <w:lang w:val="en-US"/>
        </w:rPr>
        <w:t> </w:t>
      </w:r>
      <w:r w:rsidRPr="00692492">
        <w:rPr>
          <w:color w:val="000000" w:themeColor="text1"/>
          <w:lang w:val="en-US"/>
        </w:rPr>
        <w:t>which is characterized by patches of abnormal skin</w:t>
      </w:r>
      <w:r w:rsidR="009D1D90" w:rsidRPr="00692492">
        <w:rPr>
          <w:color w:val="000000" w:themeColor="text1"/>
          <w:lang w:val="en-US"/>
        </w:rPr>
        <w:t>.</w:t>
      </w:r>
      <w:r w:rsidR="00E012C4">
        <w:rPr>
          <w:color w:val="000000" w:themeColor="text1"/>
          <w:lang w:val="en-US"/>
        </w:rPr>
        <w:t xml:space="preserve"> </w:t>
      </w:r>
      <w:r w:rsidRPr="00692492">
        <w:rPr>
          <w:color w:val="000000" w:themeColor="text1"/>
          <w:lang w:val="en-US"/>
        </w:rPr>
        <w:t>These skin patches are typically</w:t>
      </w:r>
      <w:r w:rsidRPr="00692492">
        <w:rPr>
          <w:rStyle w:val="apple-converted-space"/>
          <w:color w:val="000000" w:themeColor="text1"/>
          <w:lang w:val="en-US"/>
        </w:rPr>
        <w:t> </w:t>
      </w:r>
      <w:hyperlink r:id="rId48" w:tooltip="Erythema" w:history="1">
        <w:r w:rsidRPr="00692492">
          <w:rPr>
            <w:rStyle w:val="Hyperlink"/>
            <w:color w:val="000000" w:themeColor="text1"/>
            <w:u w:val="none"/>
            <w:lang w:val="en-US"/>
          </w:rPr>
          <w:t>red</w:t>
        </w:r>
      </w:hyperlink>
      <w:r w:rsidRPr="00692492">
        <w:rPr>
          <w:color w:val="000000" w:themeColor="text1"/>
          <w:lang w:val="en-US"/>
        </w:rPr>
        <w:t>, itchy, and scaly. They may vary in severity from small and localized to complete body coverage.</w:t>
      </w:r>
    </w:p>
    <w:p w:rsidR="00733C3E" w:rsidRPr="00692492" w:rsidRDefault="00733C3E"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There are five main types of psoriasis: plaque,</w:t>
      </w:r>
      <w:r w:rsidRPr="00692492">
        <w:rPr>
          <w:rStyle w:val="apple-converted-space"/>
          <w:color w:val="000000" w:themeColor="text1"/>
          <w:lang w:val="en-US"/>
        </w:rPr>
        <w:t> </w:t>
      </w:r>
      <w:hyperlink r:id="rId49" w:tooltip="Guttate psoriasis" w:history="1">
        <w:r w:rsidRPr="00692492">
          <w:rPr>
            <w:rStyle w:val="Hyperlink"/>
            <w:color w:val="000000" w:themeColor="text1"/>
            <w:u w:val="none"/>
            <w:lang w:val="en-US"/>
          </w:rPr>
          <w:t>guttate</w:t>
        </w:r>
      </w:hyperlink>
      <w:r w:rsidRPr="00692492">
        <w:rPr>
          <w:color w:val="000000" w:themeColor="text1"/>
          <w:lang w:val="en-US"/>
        </w:rPr>
        <w:t>,</w:t>
      </w:r>
      <w:r w:rsidRPr="00692492">
        <w:rPr>
          <w:rStyle w:val="apple-converted-space"/>
          <w:color w:val="000000" w:themeColor="text1"/>
          <w:lang w:val="en-US"/>
        </w:rPr>
        <w:t> </w:t>
      </w:r>
      <w:hyperlink r:id="rId50" w:tooltip="Inverse psoriasis" w:history="1">
        <w:r w:rsidRPr="00692492">
          <w:rPr>
            <w:rStyle w:val="Hyperlink"/>
            <w:color w:val="000000" w:themeColor="text1"/>
            <w:u w:val="none"/>
            <w:lang w:val="en-US"/>
          </w:rPr>
          <w:t>inverse</w:t>
        </w:r>
      </w:hyperlink>
      <w:r w:rsidRPr="00692492">
        <w:rPr>
          <w:color w:val="000000" w:themeColor="text1"/>
          <w:lang w:val="en-US"/>
        </w:rPr>
        <w:t>, pustular, and</w:t>
      </w:r>
      <w:r w:rsidRPr="00692492">
        <w:rPr>
          <w:rStyle w:val="apple-converted-space"/>
          <w:color w:val="000000" w:themeColor="text1"/>
          <w:lang w:val="en-US"/>
        </w:rPr>
        <w:t> </w:t>
      </w:r>
      <w:hyperlink r:id="rId51" w:tooltip="Psoriatic erythroderma" w:history="1">
        <w:r w:rsidRPr="00692492">
          <w:rPr>
            <w:rStyle w:val="Hyperlink"/>
            <w:color w:val="000000" w:themeColor="text1"/>
            <w:u w:val="none"/>
            <w:lang w:val="en-US"/>
          </w:rPr>
          <w:t>erythrodermic</w:t>
        </w:r>
      </w:hyperlink>
      <w:r w:rsidRPr="00692492">
        <w:rPr>
          <w:color w:val="000000" w:themeColor="text1"/>
          <w:lang w:val="en-US"/>
        </w:rPr>
        <w:t>.</w:t>
      </w:r>
      <w:r w:rsidRPr="00692492">
        <w:rPr>
          <w:rStyle w:val="apple-converted-space"/>
          <w:color w:val="000000" w:themeColor="text1"/>
          <w:lang w:val="en-US"/>
        </w:rPr>
        <w:t> </w:t>
      </w:r>
      <w:r w:rsidRPr="00692492">
        <w:rPr>
          <w:color w:val="000000" w:themeColor="text1"/>
          <w:lang w:val="en-US"/>
        </w:rPr>
        <w:t>Plaque psoriasis, also known as psoriasis vulgaris, makes up about 90% of cases. It typically presents with red patches with white scales on top. Areas of the body most commonly affected are the back of the forearms, shins, around the navel, and the scalp.</w:t>
      </w:r>
      <w:r w:rsidRPr="00692492">
        <w:rPr>
          <w:rStyle w:val="apple-converted-space"/>
          <w:color w:val="000000" w:themeColor="text1"/>
          <w:lang w:val="en-US"/>
        </w:rPr>
        <w:t> </w:t>
      </w:r>
      <w:hyperlink r:id="rId52" w:tooltip="Nail (anatomy)" w:history="1">
        <w:r w:rsidRPr="00692492">
          <w:rPr>
            <w:rStyle w:val="Hyperlink"/>
            <w:color w:val="000000" w:themeColor="text1"/>
            <w:u w:val="none"/>
            <w:lang w:val="en-US"/>
          </w:rPr>
          <w:t>Fingernails</w:t>
        </w:r>
      </w:hyperlink>
      <w:r w:rsidRPr="00692492">
        <w:rPr>
          <w:rStyle w:val="apple-converted-space"/>
          <w:color w:val="000000" w:themeColor="text1"/>
          <w:lang w:val="en-US"/>
        </w:rPr>
        <w:t> </w:t>
      </w:r>
      <w:r w:rsidRPr="00692492">
        <w:rPr>
          <w:color w:val="000000" w:themeColor="text1"/>
          <w:lang w:val="en-US"/>
        </w:rPr>
        <w:t>and toenails are affected in most people at some point in time. This may include pits in the nails or changes in nail color.</w:t>
      </w:r>
    </w:p>
    <w:p w:rsidR="001D5CB2" w:rsidRPr="00692492" w:rsidRDefault="00733C3E" w:rsidP="00025234">
      <w:pPr>
        <w:pStyle w:val="NormalWeb"/>
        <w:shd w:val="clear" w:color="auto" w:fill="FFFFFF"/>
        <w:spacing w:before="120" w:beforeAutospacing="0" w:after="120" w:afterAutospacing="0"/>
        <w:ind w:right="-694"/>
        <w:jc w:val="both"/>
        <w:rPr>
          <w:rStyle w:val="Hyperlink"/>
          <w:color w:val="000000" w:themeColor="text1"/>
          <w:u w:val="none"/>
          <w:vertAlign w:val="superscript"/>
          <w:lang w:val="en-US"/>
        </w:rPr>
      </w:pPr>
      <w:r w:rsidRPr="00692492">
        <w:rPr>
          <w:color w:val="000000" w:themeColor="text1"/>
          <w:lang w:val="en-US"/>
        </w:rPr>
        <w:t>Psoriasis is generally thought to be a</w:t>
      </w:r>
      <w:r w:rsidRPr="00692492">
        <w:rPr>
          <w:rStyle w:val="apple-converted-space"/>
          <w:color w:val="000000" w:themeColor="text1"/>
          <w:lang w:val="en-US"/>
        </w:rPr>
        <w:t> </w:t>
      </w:r>
      <w:hyperlink r:id="rId53" w:tooltip="Genetic disease" w:history="1">
        <w:r w:rsidRPr="00692492">
          <w:rPr>
            <w:rStyle w:val="Hyperlink"/>
            <w:color w:val="000000" w:themeColor="text1"/>
            <w:u w:val="none"/>
            <w:lang w:val="en-US"/>
          </w:rPr>
          <w:t>genetic disease</w:t>
        </w:r>
      </w:hyperlink>
      <w:r w:rsidRPr="00692492">
        <w:rPr>
          <w:rStyle w:val="apple-converted-space"/>
          <w:color w:val="000000" w:themeColor="text1"/>
          <w:lang w:val="en-US"/>
        </w:rPr>
        <w:t> </w:t>
      </w:r>
      <w:r w:rsidRPr="00692492">
        <w:rPr>
          <w:color w:val="000000" w:themeColor="text1"/>
          <w:lang w:val="en-US"/>
        </w:rPr>
        <w:t>which is triggered by environmental factors.</w:t>
      </w:r>
      <w:r w:rsidRPr="00692492">
        <w:rPr>
          <w:rStyle w:val="apple-converted-space"/>
          <w:color w:val="000000" w:themeColor="text1"/>
          <w:lang w:val="en-US"/>
        </w:rPr>
        <w:t> </w:t>
      </w:r>
      <w:r w:rsidRPr="00692492">
        <w:rPr>
          <w:color w:val="000000" w:themeColor="text1"/>
          <w:lang w:val="en-US"/>
        </w:rPr>
        <w:t>Symptoms often worsen during winter and with certain medications such as</w:t>
      </w:r>
      <w:r w:rsidRPr="00692492">
        <w:rPr>
          <w:rStyle w:val="apple-converted-space"/>
          <w:color w:val="000000" w:themeColor="text1"/>
          <w:lang w:val="en-US"/>
        </w:rPr>
        <w:t> </w:t>
      </w:r>
      <w:hyperlink r:id="rId54" w:tooltip="Beta blockers" w:history="1">
        <w:r w:rsidRPr="00692492">
          <w:rPr>
            <w:rStyle w:val="Hyperlink"/>
            <w:color w:val="000000" w:themeColor="text1"/>
            <w:u w:val="none"/>
            <w:lang w:val="en-US"/>
          </w:rPr>
          <w:t>beta blockers</w:t>
        </w:r>
      </w:hyperlink>
      <w:r w:rsidRPr="00692492">
        <w:rPr>
          <w:rStyle w:val="apple-converted-space"/>
          <w:color w:val="000000" w:themeColor="text1"/>
          <w:lang w:val="en-US"/>
        </w:rPr>
        <w:t> </w:t>
      </w:r>
      <w:r w:rsidRPr="00692492">
        <w:rPr>
          <w:color w:val="000000" w:themeColor="text1"/>
          <w:lang w:val="en-US"/>
        </w:rPr>
        <w:t>or</w:t>
      </w:r>
      <w:r w:rsidRPr="00692492">
        <w:rPr>
          <w:rStyle w:val="apple-converted-space"/>
          <w:color w:val="000000" w:themeColor="text1"/>
          <w:lang w:val="en-US"/>
        </w:rPr>
        <w:t> </w:t>
      </w:r>
      <w:hyperlink r:id="rId55" w:tooltip="NSAIDs" w:history="1">
        <w:r w:rsidRPr="00692492">
          <w:rPr>
            <w:rStyle w:val="Hyperlink"/>
            <w:color w:val="000000" w:themeColor="text1"/>
            <w:u w:val="none"/>
            <w:lang w:val="en-US"/>
          </w:rPr>
          <w:t>NSAIDs</w:t>
        </w:r>
      </w:hyperlink>
      <w:r w:rsidR="00346D27">
        <w:t xml:space="preserve"> (Non Steroidal Anti Inflammatrory Drugs)</w:t>
      </w:r>
      <w:r w:rsidR="001D5CB2" w:rsidRPr="00692492">
        <w:rPr>
          <w:rStyle w:val="Hyperlink"/>
          <w:color w:val="000000" w:themeColor="text1"/>
          <w:u w:val="none"/>
          <w:lang w:val="en-US"/>
        </w:rPr>
        <w:t>.</w:t>
      </w:r>
      <w:r w:rsidRPr="00692492">
        <w:rPr>
          <w:rStyle w:val="apple-converted-space"/>
          <w:color w:val="000000" w:themeColor="text1"/>
          <w:lang w:val="en-US"/>
        </w:rPr>
        <w:t> </w:t>
      </w:r>
      <w:r w:rsidRPr="00692492">
        <w:rPr>
          <w:color w:val="000000" w:themeColor="text1"/>
          <w:lang w:val="en-US"/>
        </w:rPr>
        <w:t>Infections and</w:t>
      </w:r>
      <w:r w:rsidRPr="00692492">
        <w:rPr>
          <w:rStyle w:val="apple-converted-space"/>
          <w:color w:val="000000" w:themeColor="text1"/>
          <w:lang w:val="en-US"/>
        </w:rPr>
        <w:t> </w:t>
      </w:r>
      <w:hyperlink r:id="rId56" w:tooltip="Psychological stress" w:history="1">
        <w:r w:rsidRPr="00692492">
          <w:rPr>
            <w:rStyle w:val="Hyperlink"/>
            <w:color w:val="000000" w:themeColor="text1"/>
            <w:u w:val="none"/>
            <w:lang w:val="en-US"/>
          </w:rPr>
          <w:t>psychological stress</w:t>
        </w:r>
      </w:hyperlink>
      <w:r w:rsidRPr="00692492">
        <w:rPr>
          <w:rStyle w:val="apple-converted-space"/>
          <w:color w:val="000000" w:themeColor="text1"/>
          <w:lang w:val="en-US"/>
        </w:rPr>
        <w:t> </w:t>
      </w:r>
      <w:r w:rsidRPr="00692492">
        <w:rPr>
          <w:color w:val="000000" w:themeColor="text1"/>
          <w:lang w:val="en-US"/>
        </w:rPr>
        <w:t xml:space="preserve">may </w:t>
      </w:r>
      <w:r w:rsidRPr="00692492">
        <w:rPr>
          <w:color w:val="000000" w:themeColor="text1"/>
          <w:lang w:val="en-US"/>
        </w:rPr>
        <w:lastRenderedPageBreak/>
        <w:t>also play a role.</w:t>
      </w:r>
      <w:r w:rsidRPr="00692492">
        <w:rPr>
          <w:rStyle w:val="apple-converted-space"/>
          <w:color w:val="000000" w:themeColor="text1"/>
          <w:lang w:val="en-US"/>
        </w:rPr>
        <w:t> </w:t>
      </w:r>
      <w:r w:rsidRPr="00692492">
        <w:rPr>
          <w:color w:val="000000" w:themeColor="text1"/>
          <w:lang w:val="en-US"/>
        </w:rPr>
        <w:t>Psoriasis is not</w:t>
      </w:r>
      <w:r w:rsidRPr="00692492">
        <w:rPr>
          <w:rStyle w:val="apple-converted-space"/>
          <w:color w:val="000000" w:themeColor="text1"/>
          <w:lang w:val="en-US"/>
        </w:rPr>
        <w:t> </w:t>
      </w:r>
      <w:hyperlink r:id="rId57" w:tooltip="Contagious disease" w:history="1">
        <w:r w:rsidRPr="00692492">
          <w:rPr>
            <w:rStyle w:val="Hyperlink"/>
            <w:color w:val="000000" w:themeColor="text1"/>
            <w:u w:val="none"/>
            <w:lang w:val="en-US"/>
          </w:rPr>
          <w:t>contagious</w:t>
        </w:r>
      </w:hyperlink>
      <w:r w:rsidRPr="00692492">
        <w:rPr>
          <w:color w:val="000000" w:themeColor="text1"/>
          <w:lang w:val="en-US"/>
        </w:rPr>
        <w:t>. The underlying mechanism involves the</w:t>
      </w:r>
      <w:r w:rsidRPr="00692492">
        <w:rPr>
          <w:rStyle w:val="apple-converted-space"/>
          <w:color w:val="000000" w:themeColor="text1"/>
          <w:lang w:val="en-US"/>
        </w:rPr>
        <w:t> </w:t>
      </w:r>
      <w:hyperlink r:id="rId58" w:tooltip="Immune system" w:history="1">
        <w:r w:rsidRPr="00692492">
          <w:rPr>
            <w:rStyle w:val="Hyperlink"/>
            <w:color w:val="000000" w:themeColor="text1"/>
            <w:u w:val="none"/>
            <w:lang w:val="en-US"/>
          </w:rPr>
          <w:t>immune system</w:t>
        </w:r>
      </w:hyperlink>
      <w:r w:rsidRPr="00692492">
        <w:rPr>
          <w:rStyle w:val="apple-converted-space"/>
          <w:color w:val="000000" w:themeColor="text1"/>
          <w:lang w:val="en-US"/>
        </w:rPr>
        <w:t> </w:t>
      </w:r>
      <w:r w:rsidRPr="00692492">
        <w:rPr>
          <w:color w:val="000000" w:themeColor="text1"/>
          <w:lang w:val="en-US"/>
        </w:rPr>
        <w:t>reacting to</w:t>
      </w:r>
      <w:r w:rsidRPr="00692492">
        <w:rPr>
          <w:rStyle w:val="apple-converted-space"/>
          <w:color w:val="000000" w:themeColor="text1"/>
          <w:lang w:val="en-US"/>
        </w:rPr>
        <w:t> </w:t>
      </w:r>
      <w:hyperlink r:id="rId59" w:tooltip="Keratinocyte" w:history="1">
        <w:r w:rsidRPr="00692492">
          <w:rPr>
            <w:rStyle w:val="Hyperlink"/>
            <w:color w:val="000000" w:themeColor="text1"/>
            <w:u w:val="none"/>
            <w:lang w:val="en-US"/>
          </w:rPr>
          <w:t>skin cells</w:t>
        </w:r>
      </w:hyperlink>
      <w:r w:rsidRPr="00692492">
        <w:rPr>
          <w:color w:val="000000" w:themeColor="text1"/>
          <w:lang w:val="en-US"/>
        </w:rPr>
        <w:t>. Diagnosis is typically based on the signs and symptoms.</w:t>
      </w:r>
    </w:p>
    <w:p w:rsidR="00F27974" w:rsidRDefault="00733C3E" w:rsidP="00025234">
      <w:pPr>
        <w:pStyle w:val="NormalWeb"/>
        <w:shd w:val="clear" w:color="auto" w:fill="FFFFFF"/>
        <w:spacing w:before="120" w:beforeAutospacing="0" w:after="120" w:afterAutospacing="0"/>
        <w:ind w:right="-694"/>
        <w:jc w:val="both"/>
        <w:rPr>
          <w:b/>
          <w:bCs/>
          <w:color w:val="000000" w:themeColor="text1"/>
          <w:lang w:val="en-US"/>
        </w:rPr>
      </w:pPr>
      <w:r w:rsidRPr="00692492">
        <w:rPr>
          <w:color w:val="000000" w:themeColor="text1"/>
          <w:lang w:val="en-US"/>
        </w:rPr>
        <w:t>There is no cure for psoriasis. However, various treatments can help control the symptomsThese treatments may include</w:t>
      </w:r>
      <w:r w:rsidRPr="00692492">
        <w:rPr>
          <w:rStyle w:val="apple-converted-space"/>
          <w:color w:val="000000" w:themeColor="text1"/>
          <w:lang w:val="en-US"/>
        </w:rPr>
        <w:t> </w:t>
      </w:r>
      <w:hyperlink r:id="rId60" w:tooltip="Corticosteroid" w:history="1">
        <w:r w:rsidRPr="00692492">
          <w:rPr>
            <w:rStyle w:val="Hyperlink"/>
            <w:color w:val="000000" w:themeColor="text1"/>
            <w:u w:val="none"/>
            <w:lang w:val="en-US"/>
          </w:rPr>
          <w:t>steroid creams</w:t>
        </w:r>
      </w:hyperlink>
      <w:r w:rsidRPr="00692492">
        <w:rPr>
          <w:color w:val="000000" w:themeColor="text1"/>
          <w:lang w:val="en-US"/>
        </w:rPr>
        <w:t>,</w:t>
      </w:r>
      <w:r w:rsidRPr="00692492">
        <w:rPr>
          <w:rStyle w:val="apple-converted-space"/>
          <w:color w:val="000000" w:themeColor="text1"/>
          <w:lang w:val="en-US"/>
        </w:rPr>
        <w:t> </w:t>
      </w:r>
      <w:hyperlink r:id="rId61" w:tooltip="Vitamin D3" w:history="1">
        <w:r w:rsidRPr="00692492">
          <w:rPr>
            <w:rStyle w:val="Hyperlink"/>
            <w:color w:val="000000" w:themeColor="text1"/>
            <w:u w:val="none"/>
            <w:lang w:val="en-US"/>
          </w:rPr>
          <w:t>vitamin D3</w:t>
        </w:r>
      </w:hyperlink>
      <w:r w:rsidRPr="00692492">
        <w:rPr>
          <w:rStyle w:val="apple-converted-space"/>
          <w:color w:val="000000" w:themeColor="text1"/>
          <w:lang w:val="en-US"/>
        </w:rPr>
        <w:t> </w:t>
      </w:r>
      <w:r w:rsidRPr="00692492">
        <w:rPr>
          <w:color w:val="000000" w:themeColor="text1"/>
          <w:lang w:val="en-US"/>
        </w:rPr>
        <w:t>cream,</w:t>
      </w:r>
      <w:r w:rsidRPr="00692492">
        <w:rPr>
          <w:rStyle w:val="apple-converted-space"/>
          <w:color w:val="000000" w:themeColor="text1"/>
          <w:lang w:val="en-US"/>
        </w:rPr>
        <w:t> </w:t>
      </w:r>
      <w:hyperlink r:id="rId62" w:tooltip="Ultraviolet light" w:history="1">
        <w:r w:rsidRPr="00692492">
          <w:rPr>
            <w:rStyle w:val="Hyperlink"/>
            <w:color w:val="000000" w:themeColor="text1"/>
            <w:u w:val="none"/>
            <w:lang w:val="en-US"/>
          </w:rPr>
          <w:t>ultraviolet light</w:t>
        </w:r>
      </w:hyperlink>
      <w:r w:rsidRPr="00692492">
        <w:rPr>
          <w:color w:val="000000" w:themeColor="text1"/>
          <w:lang w:val="en-US"/>
        </w:rPr>
        <w:t>, and</w:t>
      </w:r>
      <w:r w:rsidRPr="00692492">
        <w:rPr>
          <w:rStyle w:val="apple-converted-space"/>
          <w:color w:val="000000" w:themeColor="text1"/>
          <w:lang w:val="en-US"/>
        </w:rPr>
        <w:t> </w:t>
      </w:r>
      <w:hyperlink r:id="rId63" w:tooltip="Immunosuppressive drug" w:history="1">
        <w:r w:rsidRPr="00692492">
          <w:rPr>
            <w:rStyle w:val="Hyperlink"/>
            <w:color w:val="000000" w:themeColor="text1"/>
            <w:u w:val="none"/>
            <w:lang w:val="en-US"/>
          </w:rPr>
          <w:t>immune system suppressing medications</w:t>
        </w:r>
      </w:hyperlink>
      <w:r w:rsidRPr="00692492">
        <w:rPr>
          <w:rStyle w:val="apple-converted-space"/>
          <w:color w:val="000000" w:themeColor="text1"/>
          <w:lang w:val="en-US"/>
        </w:rPr>
        <w:t> </w:t>
      </w:r>
      <w:r w:rsidRPr="00692492">
        <w:rPr>
          <w:color w:val="000000" w:themeColor="text1"/>
          <w:lang w:val="en-US"/>
        </w:rPr>
        <w:t>such as</w:t>
      </w:r>
      <w:r w:rsidRPr="00692492">
        <w:rPr>
          <w:rStyle w:val="apple-converted-space"/>
          <w:color w:val="000000" w:themeColor="text1"/>
          <w:lang w:val="en-US"/>
        </w:rPr>
        <w:t> </w:t>
      </w:r>
      <w:hyperlink r:id="rId64" w:tooltip="Methotrexate" w:history="1">
        <w:r w:rsidRPr="00692492">
          <w:rPr>
            <w:rStyle w:val="Hyperlink"/>
            <w:color w:val="000000" w:themeColor="text1"/>
            <w:u w:val="none"/>
            <w:lang w:val="en-US"/>
          </w:rPr>
          <w:t>methotrexate</w:t>
        </w:r>
      </w:hyperlink>
      <w:r w:rsidRPr="00692492">
        <w:rPr>
          <w:color w:val="000000" w:themeColor="text1"/>
          <w:lang w:val="en-US"/>
        </w:rPr>
        <w:t>.About 75% of cases can be managed with creams alone.</w:t>
      </w:r>
      <w:r w:rsidRPr="00692492">
        <w:rPr>
          <w:rStyle w:val="apple-converted-space"/>
          <w:color w:val="000000" w:themeColor="text1"/>
          <w:lang w:val="en-US"/>
        </w:rPr>
        <w:t> </w:t>
      </w:r>
      <w:r w:rsidRPr="00692492">
        <w:rPr>
          <w:color w:val="000000" w:themeColor="text1"/>
          <w:lang w:val="en-US"/>
        </w:rPr>
        <w:t>The disease affects 2–4% of the population.</w:t>
      </w:r>
      <w:r w:rsidRPr="00692492">
        <w:rPr>
          <w:rStyle w:val="apple-converted-space"/>
          <w:color w:val="000000" w:themeColor="text1"/>
          <w:lang w:val="en-US"/>
        </w:rPr>
        <w:t> </w:t>
      </w:r>
      <w:r w:rsidRPr="00692492">
        <w:rPr>
          <w:color w:val="000000" w:themeColor="text1"/>
          <w:lang w:val="en-US"/>
        </w:rPr>
        <w:t>Men and women are affected with equal frequency.</w:t>
      </w:r>
      <w:r w:rsidRPr="00692492">
        <w:rPr>
          <w:rStyle w:val="apple-converted-space"/>
          <w:color w:val="000000" w:themeColor="text1"/>
          <w:lang w:val="en-US"/>
        </w:rPr>
        <w:t> </w:t>
      </w:r>
      <w:r w:rsidRPr="00692492">
        <w:rPr>
          <w:color w:val="000000" w:themeColor="text1"/>
          <w:lang w:val="en-US"/>
        </w:rPr>
        <w:t>The disease may begin at any age but usually starts in adulthood.</w:t>
      </w:r>
      <w:r w:rsidRPr="00692492">
        <w:rPr>
          <w:rStyle w:val="apple-converted-space"/>
          <w:color w:val="000000" w:themeColor="text1"/>
          <w:lang w:val="en-US"/>
        </w:rPr>
        <w:t> </w:t>
      </w:r>
      <w:r w:rsidR="000B5CD7" w:rsidRPr="00692492">
        <w:rPr>
          <w:b/>
          <w:bCs/>
          <w:color w:val="000000" w:themeColor="text1"/>
          <w:lang w:val="en-US"/>
        </w:rPr>
        <w:t xml:space="preserve"> </w:t>
      </w:r>
    </w:p>
    <w:p w:rsidR="00E012C4" w:rsidRDefault="00235372" w:rsidP="00756C59">
      <w:pPr>
        <w:pStyle w:val="NormalWeb"/>
        <w:shd w:val="clear" w:color="auto" w:fill="FFFFFF"/>
        <w:spacing w:before="120" w:beforeAutospacing="0" w:after="120" w:afterAutospacing="0"/>
        <w:ind w:right="-694"/>
        <w:jc w:val="center"/>
        <w:rPr>
          <w:b/>
          <w:bCs/>
          <w:color w:val="000000" w:themeColor="text1"/>
          <w:lang w:val="en-US"/>
        </w:rPr>
      </w:pPr>
      <w:r>
        <w:rPr>
          <w:b/>
          <w:bCs/>
          <w:noProof/>
          <w:color w:val="000000" w:themeColor="text1"/>
          <w:lang w:val="en-US" w:eastAsia="en-US"/>
        </w:rPr>
        <w:drawing>
          <wp:inline distT="0" distB="0" distL="0" distR="0">
            <wp:extent cx="3317451" cy="2194560"/>
            <wp:effectExtent l="19050" t="0" r="0" b="0"/>
            <wp:docPr id="5" name="Picture 5" descr="C:\Users\com\Desktop\new folder\psori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Desktop\new folder\psoriasis.jpg"/>
                    <pic:cNvPicPr>
                      <a:picLocks noChangeAspect="1" noChangeArrowheads="1"/>
                    </pic:cNvPicPr>
                  </pic:nvPicPr>
                  <pic:blipFill>
                    <a:blip r:embed="rId65"/>
                    <a:srcRect/>
                    <a:stretch>
                      <a:fillRect/>
                    </a:stretch>
                  </pic:blipFill>
                  <pic:spPr bwMode="auto">
                    <a:xfrm>
                      <a:off x="0" y="0"/>
                      <a:ext cx="3324238" cy="2199050"/>
                    </a:xfrm>
                    <a:prstGeom prst="rect">
                      <a:avLst/>
                    </a:prstGeom>
                    <a:noFill/>
                    <a:ln w="9525">
                      <a:noFill/>
                      <a:miter lim="800000"/>
                      <a:headEnd/>
                      <a:tailEnd/>
                    </a:ln>
                  </pic:spPr>
                </pic:pic>
              </a:graphicData>
            </a:graphic>
          </wp:inline>
        </w:drawing>
      </w:r>
    </w:p>
    <w:p w:rsidR="00235372" w:rsidRDefault="00795E4D" w:rsidP="00025234">
      <w:pPr>
        <w:pStyle w:val="NormalWeb"/>
        <w:shd w:val="clear" w:color="auto" w:fill="FFFFFF"/>
        <w:spacing w:before="120" w:beforeAutospacing="0" w:after="120" w:afterAutospacing="0"/>
        <w:ind w:right="-694"/>
        <w:jc w:val="both"/>
        <w:rPr>
          <w:b/>
          <w:bCs/>
          <w:color w:val="000000" w:themeColor="text1"/>
          <w:lang w:val="en-US"/>
        </w:rPr>
      </w:pP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sidRPr="00235372">
        <w:rPr>
          <w:b/>
          <w:bCs/>
          <w:color w:val="000000" w:themeColor="text1"/>
          <w:sz w:val="30"/>
          <w:lang w:val="en-US"/>
        </w:rPr>
        <w:t>Psoriasis</w:t>
      </w:r>
    </w:p>
    <w:p w:rsidR="00795E4D" w:rsidRDefault="00795E4D" w:rsidP="00025234">
      <w:pPr>
        <w:pStyle w:val="NormalWeb"/>
        <w:shd w:val="clear" w:color="auto" w:fill="FFFFFF"/>
        <w:spacing w:before="120" w:beforeAutospacing="0" w:after="120" w:afterAutospacing="0"/>
        <w:ind w:right="-694"/>
        <w:jc w:val="both"/>
        <w:rPr>
          <w:b/>
          <w:bCs/>
          <w:color w:val="000000" w:themeColor="text1"/>
          <w:lang w:val="en-US"/>
        </w:rPr>
      </w:pPr>
    </w:p>
    <w:p w:rsidR="00733C3E" w:rsidRPr="00692492" w:rsidRDefault="00F27974" w:rsidP="00025234">
      <w:pPr>
        <w:pStyle w:val="NormalWeb"/>
        <w:shd w:val="clear" w:color="auto" w:fill="FFFFFF"/>
        <w:spacing w:before="120" w:beforeAutospacing="0" w:after="120" w:afterAutospacing="0"/>
        <w:ind w:right="-694"/>
        <w:jc w:val="both"/>
        <w:rPr>
          <w:color w:val="000000" w:themeColor="text1"/>
          <w:lang w:val="en-US"/>
        </w:rPr>
      </w:pPr>
      <w:r w:rsidRPr="00235372">
        <w:rPr>
          <w:b/>
          <w:bCs/>
          <w:color w:val="000000" w:themeColor="text1"/>
          <w:sz w:val="30"/>
          <w:lang w:val="en-US"/>
        </w:rPr>
        <w:t>Bedsores</w:t>
      </w:r>
      <w:r w:rsidR="00733C3E" w:rsidRPr="00692492">
        <w:rPr>
          <w:color w:val="000000" w:themeColor="text1"/>
          <w:lang w:val="en-US"/>
        </w:rPr>
        <w:t>, also known as</w:t>
      </w:r>
      <w:r w:rsidR="00733C3E" w:rsidRPr="00692492">
        <w:rPr>
          <w:rStyle w:val="apple-converted-space"/>
          <w:color w:val="000000" w:themeColor="text1"/>
          <w:lang w:val="en-US"/>
        </w:rPr>
        <w:t> </w:t>
      </w:r>
      <w:r w:rsidR="00733C3E" w:rsidRPr="00692492">
        <w:rPr>
          <w:b/>
          <w:bCs/>
          <w:color w:val="000000" w:themeColor="text1"/>
          <w:lang w:val="en-US"/>
        </w:rPr>
        <w:t>pressure sores</w:t>
      </w:r>
      <w:r w:rsidR="00733C3E" w:rsidRPr="00692492">
        <w:rPr>
          <w:color w:val="000000" w:themeColor="text1"/>
          <w:lang w:val="en-US"/>
        </w:rPr>
        <w:t>,</w:t>
      </w:r>
      <w:r w:rsidR="00733C3E" w:rsidRPr="00692492">
        <w:rPr>
          <w:rStyle w:val="apple-converted-space"/>
          <w:color w:val="000000" w:themeColor="text1"/>
          <w:lang w:val="en-US"/>
        </w:rPr>
        <w:t> </w:t>
      </w:r>
      <w:r w:rsidR="00733C3E" w:rsidRPr="00692492">
        <w:rPr>
          <w:color w:val="000000" w:themeColor="text1"/>
          <w:lang w:val="en-US"/>
        </w:rPr>
        <w:t>are localized damage to the skin and/or underlying tissue that usually occur over a</w:t>
      </w:r>
      <w:r w:rsidR="00733C3E" w:rsidRPr="00692492">
        <w:rPr>
          <w:rStyle w:val="apple-converted-space"/>
          <w:color w:val="000000" w:themeColor="text1"/>
          <w:lang w:val="en-US"/>
        </w:rPr>
        <w:t> </w:t>
      </w:r>
      <w:hyperlink r:id="rId66" w:tooltip="Bone" w:history="1">
        <w:r w:rsidR="00733C3E" w:rsidRPr="00692492">
          <w:rPr>
            <w:rStyle w:val="Hyperlink"/>
            <w:color w:val="000000" w:themeColor="text1"/>
            <w:u w:val="none"/>
            <w:lang w:val="en-US"/>
          </w:rPr>
          <w:t>bony</w:t>
        </w:r>
      </w:hyperlink>
      <w:r w:rsidR="00733C3E" w:rsidRPr="00692492">
        <w:rPr>
          <w:rStyle w:val="apple-converted-space"/>
          <w:color w:val="000000" w:themeColor="text1"/>
          <w:lang w:val="en-US"/>
        </w:rPr>
        <w:t> </w:t>
      </w:r>
      <w:r w:rsidR="00733C3E" w:rsidRPr="00692492">
        <w:rPr>
          <w:color w:val="000000" w:themeColor="text1"/>
          <w:lang w:val="en-US"/>
        </w:rPr>
        <w:t xml:space="preserve">prominence as a result of pressure, or pressure in combination with shear and/or friction. The most common sites are the skin overlying </w:t>
      </w:r>
      <w:r w:rsidR="00692492">
        <w:rPr>
          <w:color w:val="000000" w:themeColor="text1"/>
          <w:lang w:val="en-US"/>
        </w:rPr>
        <w:t xml:space="preserve"> </w:t>
      </w:r>
      <w:r w:rsidR="00733C3E" w:rsidRPr="00692492">
        <w:rPr>
          <w:color w:val="000000" w:themeColor="text1"/>
          <w:lang w:val="en-US"/>
        </w:rPr>
        <w:t>the</w:t>
      </w:r>
      <w:r w:rsidR="00733C3E" w:rsidRPr="00692492">
        <w:rPr>
          <w:rStyle w:val="apple-converted-space"/>
          <w:color w:val="000000" w:themeColor="text1"/>
          <w:lang w:val="en-US"/>
        </w:rPr>
        <w:t> </w:t>
      </w:r>
      <w:r w:rsidR="00692492">
        <w:rPr>
          <w:rStyle w:val="apple-converted-space"/>
          <w:color w:val="000000" w:themeColor="text1"/>
          <w:lang w:val="en-US"/>
        </w:rPr>
        <w:t xml:space="preserve"> </w:t>
      </w:r>
      <w:hyperlink r:id="rId67" w:tooltip="Sacrum" w:history="1">
        <w:r w:rsidR="00733C3E" w:rsidRPr="00692492">
          <w:rPr>
            <w:rStyle w:val="Hyperlink"/>
            <w:color w:val="000000" w:themeColor="text1"/>
            <w:u w:val="none"/>
            <w:lang w:val="en-US"/>
          </w:rPr>
          <w:t>sacrum</w:t>
        </w:r>
      </w:hyperlink>
      <w:r w:rsidR="00733C3E" w:rsidRPr="00692492">
        <w:rPr>
          <w:color w:val="000000" w:themeColor="text1"/>
          <w:lang w:val="en-US"/>
        </w:rPr>
        <w:t>,</w:t>
      </w:r>
      <w:r w:rsidR="00733C3E" w:rsidRPr="00692492">
        <w:rPr>
          <w:rStyle w:val="apple-converted-space"/>
          <w:color w:val="000000" w:themeColor="text1"/>
          <w:lang w:val="en-US"/>
        </w:rPr>
        <w:t> </w:t>
      </w:r>
      <w:r w:rsidR="00692492">
        <w:rPr>
          <w:rStyle w:val="apple-converted-space"/>
          <w:color w:val="000000" w:themeColor="text1"/>
          <w:lang w:val="en-US"/>
        </w:rPr>
        <w:t xml:space="preserve"> </w:t>
      </w:r>
      <w:hyperlink r:id="rId68" w:tooltip="Coccyx" w:history="1">
        <w:r w:rsidR="00733C3E" w:rsidRPr="00692492">
          <w:rPr>
            <w:rStyle w:val="Hyperlink"/>
            <w:color w:val="000000" w:themeColor="text1"/>
            <w:u w:val="none"/>
            <w:lang w:val="en-US"/>
          </w:rPr>
          <w:t>coccyx</w:t>
        </w:r>
      </w:hyperlink>
      <w:r w:rsidR="00733C3E" w:rsidRPr="00692492">
        <w:rPr>
          <w:color w:val="000000" w:themeColor="text1"/>
          <w:lang w:val="en-US"/>
        </w:rPr>
        <w:t>,</w:t>
      </w:r>
      <w:r w:rsidR="00733C3E" w:rsidRPr="00692492">
        <w:rPr>
          <w:rStyle w:val="apple-converted-space"/>
          <w:color w:val="000000" w:themeColor="text1"/>
          <w:lang w:val="en-US"/>
        </w:rPr>
        <w:t> </w:t>
      </w:r>
      <w:hyperlink r:id="rId69" w:tooltip="Heel" w:history="1">
        <w:r w:rsidR="00733C3E" w:rsidRPr="00692492">
          <w:rPr>
            <w:rStyle w:val="Hyperlink"/>
            <w:color w:val="000000" w:themeColor="text1"/>
            <w:u w:val="none"/>
            <w:lang w:val="en-US"/>
          </w:rPr>
          <w:t>heels</w:t>
        </w:r>
      </w:hyperlink>
      <w:r w:rsidR="00733C3E" w:rsidRPr="00692492">
        <w:rPr>
          <w:rStyle w:val="apple-converted-space"/>
          <w:color w:val="000000" w:themeColor="text1"/>
          <w:lang w:val="en-US"/>
        </w:rPr>
        <w:t> </w:t>
      </w:r>
      <w:r w:rsidR="00733C3E" w:rsidRPr="00692492">
        <w:rPr>
          <w:color w:val="000000" w:themeColor="text1"/>
          <w:lang w:val="en-US"/>
        </w:rPr>
        <w:t>or the</w:t>
      </w:r>
      <w:r w:rsidR="00733C3E" w:rsidRPr="00692492">
        <w:rPr>
          <w:rStyle w:val="apple-converted-space"/>
          <w:color w:val="000000" w:themeColor="text1"/>
          <w:lang w:val="en-US"/>
        </w:rPr>
        <w:t> </w:t>
      </w:r>
      <w:hyperlink r:id="rId70" w:tooltip="Hip" w:history="1">
        <w:r w:rsidR="00733C3E" w:rsidRPr="00692492">
          <w:rPr>
            <w:rStyle w:val="Hyperlink"/>
            <w:color w:val="000000" w:themeColor="text1"/>
            <w:u w:val="none"/>
            <w:lang w:val="en-US"/>
          </w:rPr>
          <w:t>hips</w:t>
        </w:r>
      </w:hyperlink>
      <w:r w:rsidR="00733C3E" w:rsidRPr="00692492">
        <w:rPr>
          <w:color w:val="000000" w:themeColor="text1"/>
          <w:lang w:val="en-US"/>
        </w:rPr>
        <w:t>, but other sites such as the</w:t>
      </w:r>
      <w:r w:rsidR="00733C3E" w:rsidRPr="00692492">
        <w:rPr>
          <w:rStyle w:val="apple-converted-space"/>
          <w:color w:val="000000" w:themeColor="text1"/>
          <w:lang w:val="en-US"/>
        </w:rPr>
        <w:t> </w:t>
      </w:r>
      <w:hyperlink r:id="rId71" w:tooltip="Elbow" w:history="1">
        <w:r w:rsidR="00733C3E" w:rsidRPr="00692492">
          <w:rPr>
            <w:rStyle w:val="Hyperlink"/>
            <w:color w:val="000000" w:themeColor="text1"/>
            <w:u w:val="none"/>
            <w:lang w:val="en-US"/>
          </w:rPr>
          <w:t>elbows</w:t>
        </w:r>
      </w:hyperlink>
      <w:r w:rsidR="00733C3E" w:rsidRPr="00692492">
        <w:rPr>
          <w:color w:val="000000" w:themeColor="text1"/>
          <w:lang w:val="en-US"/>
        </w:rPr>
        <w:t>,</w:t>
      </w:r>
      <w:r w:rsidR="00733C3E" w:rsidRPr="00692492">
        <w:rPr>
          <w:rStyle w:val="apple-converted-space"/>
          <w:color w:val="000000" w:themeColor="text1"/>
          <w:lang w:val="en-US"/>
        </w:rPr>
        <w:t> </w:t>
      </w:r>
      <w:hyperlink r:id="rId72" w:tooltip="Knee" w:history="1">
        <w:r w:rsidR="00733C3E" w:rsidRPr="00692492">
          <w:rPr>
            <w:rStyle w:val="Hyperlink"/>
            <w:color w:val="000000" w:themeColor="text1"/>
            <w:u w:val="none"/>
            <w:lang w:val="en-US"/>
          </w:rPr>
          <w:t>knees</w:t>
        </w:r>
      </w:hyperlink>
      <w:r w:rsidR="00733C3E" w:rsidRPr="00692492">
        <w:rPr>
          <w:color w:val="000000" w:themeColor="text1"/>
          <w:lang w:val="en-US"/>
        </w:rPr>
        <w:t>,</w:t>
      </w:r>
      <w:r w:rsidR="00733C3E" w:rsidRPr="00692492">
        <w:rPr>
          <w:rStyle w:val="apple-converted-space"/>
          <w:color w:val="000000" w:themeColor="text1"/>
          <w:lang w:val="en-US"/>
        </w:rPr>
        <w:t> </w:t>
      </w:r>
      <w:hyperlink r:id="rId73" w:tooltip="Ankle" w:history="1">
        <w:r w:rsidR="00733C3E" w:rsidRPr="00692492">
          <w:rPr>
            <w:rStyle w:val="Hyperlink"/>
            <w:color w:val="000000" w:themeColor="text1"/>
            <w:u w:val="none"/>
            <w:lang w:val="en-US"/>
          </w:rPr>
          <w:t>ankles</w:t>
        </w:r>
      </w:hyperlink>
      <w:r w:rsidR="00733C3E" w:rsidRPr="00692492">
        <w:rPr>
          <w:color w:val="000000" w:themeColor="text1"/>
          <w:lang w:val="en-US"/>
        </w:rPr>
        <w:t>, back of</w:t>
      </w:r>
      <w:r w:rsidR="00733C3E" w:rsidRPr="00692492">
        <w:rPr>
          <w:rStyle w:val="apple-converted-space"/>
          <w:color w:val="000000" w:themeColor="text1"/>
          <w:lang w:val="en-US"/>
        </w:rPr>
        <w:t> </w:t>
      </w:r>
      <w:hyperlink r:id="rId74" w:tooltip="Shoulder" w:history="1">
        <w:r w:rsidR="00733C3E" w:rsidRPr="00692492">
          <w:rPr>
            <w:rStyle w:val="Hyperlink"/>
            <w:color w:val="000000" w:themeColor="text1"/>
            <w:u w:val="none"/>
            <w:lang w:val="en-US"/>
          </w:rPr>
          <w:t>shoulders</w:t>
        </w:r>
      </w:hyperlink>
      <w:r w:rsidR="00733C3E" w:rsidRPr="00692492">
        <w:rPr>
          <w:color w:val="000000" w:themeColor="text1"/>
          <w:lang w:val="en-US"/>
        </w:rPr>
        <w:t>, or the back of the</w:t>
      </w:r>
      <w:r w:rsidR="00733C3E" w:rsidRPr="00692492">
        <w:rPr>
          <w:rStyle w:val="apple-converted-space"/>
          <w:color w:val="000000" w:themeColor="text1"/>
          <w:lang w:val="en-US"/>
        </w:rPr>
        <w:t> </w:t>
      </w:r>
      <w:hyperlink r:id="rId75" w:tooltip="Cranium" w:history="1">
        <w:r w:rsidR="00733C3E" w:rsidRPr="00692492">
          <w:rPr>
            <w:rStyle w:val="Hyperlink"/>
            <w:color w:val="000000" w:themeColor="text1"/>
            <w:u w:val="none"/>
            <w:lang w:val="en-US"/>
          </w:rPr>
          <w:t>cranium</w:t>
        </w:r>
      </w:hyperlink>
      <w:r w:rsidR="00733C3E" w:rsidRPr="00692492">
        <w:rPr>
          <w:rStyle w:val="apple-converted-space"/>
          <w:color w:val="000000" w:themeColor="text1"/>
          <w:lang w:val="en-US"/>
        </w:rPr>
        <w:t> </w:t>
      </w:r>
      <w:r w:rsidR="00733C3E" w:rsidRPr="00692492">
        <w:rPr>
          <w:color w:val="000000" w:themeColor="text1"/>
          <w:lang w:val="en-US"/>
        </w:rPr>
        <w:t>can be affected.</w:t>
      </w:r>
    </w:p>
    <w:p w:rsidR="00733C3E" w:rsidRPr="00692492" w:rsidRDefault="00733C3E"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Pressure ulcers occur due to pressure applied to</w:t>
      </w:r>
      <w:r w:rsidRPr="00692492">
        <w:rPr>
          <w:rStyle w:val="apple-converted-space"/>
          <w:color w:val="000000" w:themeColor="text1"/>
          <w:lang w:val="en-US"/>
        </w:rPr>
        <w:t> </w:t>
      </w:r>
      <w:hyperlink r:id="rId76" w:tooltip="Soft tissue" w:history="1">
        <w:r w:rsidRPr="00692492">
          <w:rPr>
            <w:rStyle w:val="Hyperlink"/>
            <w:color w:val="000000" w:themeColor="text1"/>
            <w:u w:val="none"/>
            <w:lang w:val="en-US"/>
          </w:rPr>
          <w:t>soft tissue</w:t>
        </w:r>
      </w:hyperlink>
      <w:r w:rsidRPr="00692492">
        <w:rPr>
          <w:rStyle w:val="apple-converted-space"/>
          <w:color w:val="000000" w:themeColor="text1"/>
          <w:lang w:val="en-US"/>
        </w:rPr>
        <w:t> </w:t>
      </w:r>
      <w:r w:rsidRPr="00692492">
        <w:rPr>
          <w:color w:val="000000" w:themeColor="text1"/>
          <w:lang w:val="en-US"/>
        </w:rPr>
        <w:t>resulting in completely or partially obstructed</w:t>
      </w:r>
      <w:r w:rsidRPr="00692492">
        <w:rPr>
          <w:rStyle w:val="apple-converted-space"/>
          <w:color w:val="000000" w:themeColor="text1"/>
          <w:lang w:val="en-US"/>
        </w:rPr>
        <w:t> </w:t>
      </w:r>
      <w:hyperlink r:id="rId77" w:tooltip="Blood flow" w:history="1">
        <w:r w:rsidRPr="00692492">
          <w:rPr>
            <w:rStyle w:val="Hyperlink"/>
            <w:color w:val="000000" w:themeColor="text1"/>
            <w:u w:val="none"/>
            <w:lang w:val="en-US"/>
          </w:rPr>
          <w:t>blood flow</w:t>
        </w:r>
      </w:hyperlink>
      <w:r w:rsidRPr="00692492">
        <w:rPr>
          <w:rStyle w:val="apple-converted-space"/>
          <w:color w:val="000000" w:themeColor="text1"/>
          <w:lang w:val="en-US"/>
        </w:rPr>
        <w:t> </w:t>
      </w:r>
      <w:r w:rsidRPr="00692492">
        <w:rPr>
          <w:color w:val="000000" w:themeColor="text1"/>
          <w:lang w:val="en-US"/>
        </w:rPr>
        <w:t>to the soft tissue. Shear is also a cause, as it can pull on blood vessels that feed the skin. Pressure ulcers most commonly develop in individuals who are not moving about, such as those being bedridden or confined to a wheelchair. It is widely believed that other factors can influence the tolerance of skin for pressure and shear, thereby increasing the risk of pressure ulcer development.</w:t>
      </w:r>
    </w:p>
    <w:p w:rsidR="00733C3E" w:rsidRPr="00692492" w:rsidRDefault="00733C3E"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These factors are protein-calorie malnutrition, skin wetness caused by sweating or</w:t>
      </w:r>
      <w:r w:rsidRPr="00692492">
        <w:rPr>
          <w:rStyle w:val="apple-converted-space"/>
          <w:color w:val="000000" w:themeColor="text1"/>
          <w:lang w:val="en-US"/>
        </w:rPr>
        <w:t> </w:t>
      </w:r>
      <w:hyperlink r:id="rId78" w:tooltip="Urinary incontinence" w:history="1">
        <w:r w:rsidRPr="00692492">
          <w:rPr>
            <w:rStyle w:val="Hyperlink"/>
            <w:color w:val="000000" w:themeColor="text1"/>
            <w:u w:val="none"/>
            <w:lang w:val="en-US"/>
          </w:rPr>
          <w:t>incontinence</w:t>
        </w:r>
      </w:hyperlink>
      <w:r w:rsidRPr="00692492">
        <w:rPr>
          <w:color w:val="000000" w:themeColor="text1"/>
          <w:lang w:val="en-US"/>
        </w:rPr>
        <w:t>, diseases that reduce blood flow to the skin, such as</w:t>
      </w:r>
      <w:r w:rsidRPr="00692492">
        <w:rPr>
          <w:rStyle w:val="apple-converted-space"/>
          <w:color w:val="000000" w:themeColor="text1"/>
          <w:lang w:val="en-US"/>
        </w:rPr>
        <w:t> </w:t>
      </w:r>
      <w:hyperlink r:id="rId79" w:tooltip="Arteriosclerosis" w:history="1">
        <w:r w:rsidRPr="00692492">
          <w:rPr>
            <w:rStyle w:val="Hyperlink"/>
            <w:color w:val="000000" w:themeColor="text1"/>
            <w:u w:val="none"/>
            <w:lang w:val="en-US"/>
          </w:rPr>
          <w:t>arteriosclerosis</w:t>
        </w:r>
      </w:hyperlink>
      <w:r w:rsidRPr="00692492">
        <w:rPr>
          <w:color w:val="000000" w:themeColor="text1"/>
          <w:lang w:val="en-US"/>
        </w:rPr>
        <w:t>, or diseases that reduce the sensation in the skin, such as</w:t>
      </w:r>
      <w:r w:rsidRPr="00692492">
        <w:rPr>
          <w:rStyle w:val="apple-converted-space"/>
          <w:color w:val="000000" w:themeColor="text1"/>
          <w:lang w:val="en-US"/>
        </w:rPr>
        <w:t> </w:t>
      </w:r>
      <w:hyperlink r:id="rId80" w:tooltip="Paralysis" w:history="1">
        <w:r w:rsidRPr="00692492">
          <w:rPr>
            <w:rStyle w:val="Hyperlink"/>
            <w:color w:val="000000" w:themeColor="text1"/>
            <w:u w:val="none"/>
            <w:lang w:val="en-US"/>
          </w:rPr>
          <w:t>paralysis</w:t>
        </w:r>
      </w:hyperlink>
      <w:r w:rsidRPr="00692492">
        <w:rPr>
          <w:rStyle w:val="apple-converted-space"/>
          <w:color w:val="000000" w:themeColor="text1"/>
          <w:lang w:val="en-US"/>
        </w:rPr>
        <w:t> </w:t>
      </w:r>
      <w:r w:rsidRPr="00692492">
        <w:rPr>
          <w:color w:val="000000" w:themeColor="text1"/>
          <w:lang w:val="en-US"/>
        </w:rPr>
        <w:t>or</w:t>
      </w:r>
      <w:r w:rsidRPr="00692492">
        <w:rPr>
          <w:rStyle w:val="apple-converted-space"/>
          <w:color w:val="000000" w:themeColor="text1"/>
          <w:lang w:val="en-US"/>
        </w:rPr>
        <w:t> </w:t>
      </w:r>
      <w:hyperlink r:id="rId81" w:tooltip="Neuropathy" w:history="1">
        <w:r w:rsidRPr="00692492">
          <w:rPr>
            <w:rStyle w:val="Hyperlink"/>
            <w:color w:val="000000" w:themeColor="text1"/>
            <w:u w:val="none"/>
            <w:lang w:val="en-US"/>
          </w:rPr>
          <w:t>neuropathy</w:t>
        </w:r>
      </w:hyperlink>
      <w:r w:rsidRPr="00692492">
        <w:rPr>
          <w:color w:val="000000" w:themeColor="text1"/>
          <w:lang w:val="en-US"/>
        </w:rPr>
        <w:t>. The</w:t>
      </w:r>
      <w:r w:rsidRPr="00692492">
        <w:rPr>
          <w:rStyle w:val="apple-converted-space"/>
          <w:color w:val="000000" w:themeColor="text1"/>
          <w:lang w:val="en-US"/>
        </w:rPr>
        <w:t> </w:t>
      </w:r>
      <w:hyperlink r:id="rId82" w:tooltip="Wound healing" w:history="1">
        <w:r w:rsidRPr="00692492">
          <w:rPr>
            <w:rStyle w:val="Hyperlink"/>
            <w:color w:val="000000" w:themeColor="text1"/>
            <w:u w:val="none"/>
            <w:lang w:val="en-US"/>
          </w:rPr>
          <w:t>healing</w:t>
        </w:r>
      </w:hyperlink>
      <w:r w:rsidRPr="00692492">
        <w:rPr>
          <w:rStyle w:val="apple-converted-space"/>
          <w:color w:val="000000" w:themeColor="text1"/>
          <w:lang w:val="en-US"/>
        </w:rPr>
        <w:t> </w:t>
      </w:r>
      <w:r w:rsidRPr="00692492">
        <w:rPr>
          <w:color w:val="000000" w:themeColor="text1"/>
          <w:lang w:val="en-US"/>
        </w:rPr>
        <w:t>of pressure ulcers may be slowed by the age of the person, medical conditions (such as arteriosclerosis,</w:t>
      </w:r>
      <w:r w:rsidRPr="00692492">
        <w:rPr>
          <w:rStyle w:val="apple-converted-space"/>
          <w:color w:val="000000" w:themeColor="text1"/>
          <w:lang w:val="en-US"/>
        </w:rPr>
        <w:t> </w:t>
      </w:r>
      <w:hyperlink r:id="rId83" w:tooltip="Diabetes" w:history="1">
        <w:r w:rsidRPr="00692492">
          <w:rPr>
            <w:rStyle w:val="Hyperlink"/>
            <w:color w:val="000000" w:themeColor="text1"/>
            <w:u w:val="none"/>
            <w:lang w:val="en-US"/>
          </w:rPr>
          <w:t>diabetes</w:t>
        </w:r>
      </w:hyperlink>
      <w:r w:rsidRPr="00692492">
        <w:rPr>
          <w:rStyle w:val="apple-converted-space"/>
          <w:color w:val="000000" w:themeColor="text1"/>
          <w:lang w:val="en-US"/>
        </w:rPr>
        <w:t> </w:t>
      </w:r>
      <w:r w:rsidRPr="00692492">
        <w:rPr>
          <w:color w:val="000000" w:themeColor="text1"/>
          <w:lang w:val="en-US"/>
        </w:rPr>
        <w:t>or</w:t>
      </w:r>
      <w:r w:rsidRPr="00692492">
        <w:rPr>
          <w:rStyle w:val="apple-converted-space"/>
          <w:color w:val="000000" w:themeColor="text1"/>
          <w:lang w:val="en-US"/>
        </w:rPr>
        <w:t> </w:t>
      </w:r>
      <w:hyperlink r:id="rId84" w:tooltip="Infection" w:history="1">
        <w:r w:rsidRPr="00692492">
          <w:rPr>
            <w:rStyle w:val="Hyperlink"/>
            <w:color w:val="000000" w:themeColor="text1"/>
            <w:u w:val="none"/>
            <w:lang w:val="en-US"/>
          </w:rPr>
          <w:t>infection</w:t>
        </w:r>
      </w:hyperlink>
      <w:r w:rsidRPr="00692492">
        <w:rPr>
          <w:color w:val="000000" w:themeColor="text1"/>
          <w:lang w:val="en-US"/>
        </w:rPr>
        <w:t>), smoking or medications such as</w:t>
      </w:r>
      <w:r w:rsidRPr="00692492">
        <w:rPr>
          <w:rStyle w:val="apple-converted-space"/>
          <w:color w:val="000000" w:themeColor="text1"/>
          <w:lang w:val="en-US"/>
        </w:rPr>
        <w:t> </w:t>
      </w:r>
      <w:hyperlink r:id="rId85" w:tooltip="Anti-inflammatory" w:history="1">
        <w:r w:rsidRPr="00692492">
          <w:rPr>
            <w:rStyle w:val="Hyperlink"/>
            <w:color w:val="000000" w:themeColor="text1"/>
            <w:u w:val="none"/>
            <w:lang w:val="en-US"/>
          </w:rPr>
          <w:t>anti-inflammatory</w:t>
        </w:r>
      </w:hyperlink>
      <w:r w:rsidRPr="00692492">
        <w:rPr>
          <w:rStyle w:val="apple-converted-space"/>
          <w:color w:val="000000" w:themeColor="text1"/>
          <w:lang w:val="en-US"/>
        </w:rPr>
        <w:t> </w:t>
      </w:r>
      <w:r w:rsidRPr="00692492">
        <w:rPr>
          <w:color w:val="000000" w:themeColor="text1"/>
          <w:lang w:val="en-US"/>
        </w:rPr>
        <w:t>drugs.</w:t>
      </w:r>
    </w:p>
    <w:p w:rsidR="00733C3E" w:rsidRPr="00692492" w:rsidRDefault="00733C3E"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Although often prevented and treatable if detected early, pressure ulcers can be very difficult to prevent in critically ill people,</w:t>
      </w:r>
      <w:r w:rsidRPr="00692492">
        <w:rPr>
          <w:rStyle w:val="apple-converted-space"/>
          <w:color w:val="000000" w:themeColor="text1"/>
          <w:lang w:val="en-US"/>
        </w:rPr>
        <w:t> </w:t>
      </w:r>
      <w:hyperlink r:id="rId86" w:tooltip="Frailty syndrome" w:history="1">
        <w:r w:rsidRPr="00692492">
          <w:rPr>
            <w:rStyle w:val="Hyperlink"/>
            <w:color w:val="000000" w:themeColor="text1"/>
            <w:u w:val="none"/>
            <w:lang w:val="en-US"/>
          </w:rPr>
          <w:t>frail</w:t>
        </w:r>
      </w:hyperlink>
      <w:r w:rsidRPr="00692492">
        <w:rPr>
          <w:rStyle w:val="apple-converted-space"/>
          <w:color w:val="000000" w:themeColor="text1"/>
          <w:lang w:val="en-US"/>
        </w:rPr>
        <w:t> </w:t>
      </w:r>
      <w:r w:rsidRPr="00692492">
        <w:rPr>
          <w:color w:val="000000" w:themeColor="text1"/>
          <w:lang w:val="en-US"/>
        </w:rPr>
        <w:t>elders, individuals with impaired mobility such as wheelchair users (especially where spinal injury is involved).</w:t>
      </w:r>
      <w:r w:rsidRPr="00692492">
        <w:rPr>
          <w:rStyle w:val="apple-converted-space"/>
          <w:color w:val="000000" w:themeColor="text1"/>
          <w:lang w:val="en-US"/>
        </w:rPr>
        <w:t> </w:t>
      </w:r>
      <w:hyperlink r:id="rId87" w:tooltip="Primary prevention" w:history="1">
        <w:r w:rsidRPr="00692492">
          <w:rPr>
            <w:rStyle w:val="Hyperlink"/>
            <w:color w:val="000000" w:themeColor="text1"/>
            <w:u w:val="none"/>
            <w:lang w:val="en-US"/>
          </w:rPr>
          <w:t>Primary prevention</w:t>
        </w:r>
      </w:hyperlink>
      <w:r w:rsidRPr="00692492">
        <w:rPr>
          <w:rStyle w:val="apple-converted-space"/>
          <w:color w:val="000000" w:themeColor="text1"/>
          <w:lang w:val="en-US"/>
        </w:rPr>
        <w:t> </w:t>
      </w:r>
      <w:r w:rsidRPr="00692492">
        <w:rPr>
          <w:color w:val="000000" w:themeColor="text1"/>
          <w:lang w:val="en-US"/>
        </w:rPr>
        <w:t>is to redistribute pressure by regularly turning the person. The benefit of turning to avoid further sores is well documented since at least the 19th century. In addition to turning and re-positioning the person in the bed or wheelchair, eating a balanced diet with adequate protein and keeping the skin free from exposure to urine and stool is very important.</w:t>
      </w:r>
    </w:p>
    <w:p w:rsidR="00733C3E" w:rsidRPr="00692492" w:rsidRDefault="00733C3E" w:rsidP="00025234">
      <w:pPr>
        <w:pStyle w:val="NormalWeb"/>
        <w:shd w:val="clear" w:color="auto" w:fill="FFFFFF"/>
        <w:spacing w:before="120" w:beforeAutospacing="0" w:after="120" w:afterAutospacing="0"/>
        <w:ind w:right="-694"/>
        <w:jc w:val="both"/>
        <w:rPr>
          <w:color w:val="000000" w:themeColor="text1"/>
          <w:lang w:val="en-US"/>
        </w:rPr>
      </w:pPr>
      <w:r w:rsidRPr="00756C59">
        <w:rPr>
          <w:b/>
          <w:color w:val="000000" w:themeColor="text1"/>
          <w:lang w:val="en-US"/>
        </w:rPr>
        <w:t>The definitions of the four stages are as follows</w:t>
      </w:r>
      <w:r w:rsidR="00D65EBB" w:rsidRPr="00692492">
        <w:rPr>
          <w:color w:val="000000" w:themeColor="text1"/>
          <w:lang w:val="en-US"/>
        </w:rPr>
        <w:t>.</w:t>
      </w:r>
    </w:p>
    <w:p w:rsidR="00F27974" w:rsidRDefault="00733C3E" w:rsidP="00025234">
      <w:pPr>
        <w:numPr>
          <w:ilvl w:val="0"/>
          <w:numId w:val="10"/>
        </w:numPr>
        <w:shd w:val="clear" w:color="auto" w:fill="FFFFFF"/>
        <w:spacing w:before="100" w:beforeAutospacing="1" w:after="24" w:line="240" w:lineRule="auto"/>
        <w:ind w:left="384" w:right="-694"/>
        <w:jc w:val="both"/>
        <w:rPr>
          <w:rFonts w:ascii="Times New Roman" w:hAnsi="Times New Roman" w:cs="Times New Roman"/>
          <w:color w:val="000000" w:themeColor="text1"/>
          <w:sz w:val="24"/>
          <w:szCs w:val="24"/>
          <w:lang w:val="en-US"/>
        </w:rPr>
      </w:pPr>
      <w:r w:rsidRPr="00F27974">
        <w:rPr>
          <w:rFonts w:ascii="Times New Roman" w:hAnsi="Times New Roman" w:cs="Times New Roman"/>
          <w:b/>
          <w:bCs/>
          <w:color w:val="000000" w:themeColor="text1"/>
          <w:sz w:val="24"/>
          <w:szCs w:val="24"/>
          <w:lang w:val="en-US"/>
        </w:rPr>
        <w:t>Stage I</w:t>
      </w:r>
      <w:r w:rsidRPr="00F27974">
        <w:rPr>
          <w:rFonts w:ascii="Times New Roman" w:hAnsi="Times New Roman" w:cs="Times New Roman"/>
          <w:color w:val="000000" w:themeColor="text1"/>
          <w:sz w:val="24"/>
          <w:szCs w:val="24"/>
          <w:lang w:val="en-US"/>
        </w:rPr>
        <w:t>: Intact skin with</w:t>
      </w:r>
      <w:r w:rsidRPr="00F27974">
        <w:rPr>
          <w:rStyle w:val="apple-converted-space"/>
          <w:rFonts w:ascii="Times New Roman" w:hAnsi="Times New Roman" w:cs="Times New Roman"/>
          <w:color w:val="000000" w:themeColor="text1"/>
          <w:sz w:val="24"/>
          <w:szCs w:val="24"/>
          <w:lang w:val="en-US"/>
        </w:rPr>
        <w:t> </w:t>
      </w:r>
      <w:r w:rsidRPr="00F27974">
        <w:rPr>
          <w:rFonts w:ascii="Times New Roman" w:hAnsi="Times New Roman" w:cs="Times New Roman"/>
          <w:color w:val="000000" w:themeColor="text1"/>
          <w:sz w:val="24"/>
          <w:szCs w:val="24"/>
          <w:lang w:val="en-US"/>
        </w:rPr>
        <w:t xml:space="preserve">redness of a localized area usually over a bony prominence. Stage I may be difficult to detect in individuals with dark skin tones. </w:t>
      </w:r>
    </w:p>
    <w:p w:rsidR="00733C3E" w:rsidRPr="00F27974" w:rsidRDefault="00733C3E" w:rsidP="00025234">
      <w:pPr>
        <w:numPr>
          <w:ilvl w:val="0"/>
          <w:numId w:val="10"/>
        </w:numPr>
        <w:shd w:val="clear" w:color="auto" w:fill="FFFFFF"/>
        <w:spacing w:before="100" w:beforeAutospacing="1" w:after="24" w:line="240" w:lineRule="auto"/>
        <w:ind w:left="384" w:right="-694"/>
        <w:jc w:val="both"/>
        <w:rPr>
          <w:rFonts w:ascii="Times New Roman" w:hAnsi="Times New Roman" w:cs="Times New Roman"/>
          <w:color w:val="000000" w:themeColor="text1"/>
          <w:sz w:val="24"/>
          <w:szCs w:val="24"/>
          <w:lang w:val="en-US"/>
        </w:rPr>
      </w:pPr>
      <w:r w:rsidRPr="00F27974">
        <w:rPr>
          <w:rFonts w:ascii="Times New Roman" w:hAnsi="Times New Roman" w:cs="Times New Roman"/>
          <w:b/>
          <w:bCs/>
          <w:color w:val="000000" w:themeColor="text1"/>
          <w:sz w:val="24"/>
          <w:szCs w:val="24"/>
          <w:lang w:val="en-US"/>
        </w:rPr>
        <w:lastRenderedPageBreak/>
        <w:t>Stage II</w:t>
      </w:r>
      <w:r w:rsidRPr="00F27974">
        <w:rPr>
          <w:rFonts w:ascii="Times New Roman" w:hAnsi="Times New Roman" w:cs="Times New Roman"/>
          <w:color w:val="000000" w:themeColor="text1"/>
          <w:sz w:val="24"/>
          <w:szCs w:val="24"/>
          <w:lang w:val="en-US"/>
        </w:rPr>
        <w:t>: Partial thickness loss of</w:t>
      </w:r>
      <w:r w:rsidRPr="00F27974">
        <w:rPr>
          <w:rStyle w:val="apple-converted-space"/>
          <w:rFonts w:ascii="Times New Roman" w:hAnsi="Times New Roman" w:cs="Times New Roman"/>
          <w:color w:val="000000" w:themeColor="text1"/>
          <w:sz w:val="24"/>
          <w:szCs w:val="24"/>
          <w:lang w:val="en-US"/>
        </w:rPr>
        <w:t> </w:t>
      </w:r>
      <w:hyperlink r:id="rId88" w:tooltip="Dermis" w:history="1">
        <w:r w:rsidRPr="00F27974">
          <w:rPr>
            <w:rStyle w:val="Hyperlink"/>
            <w:rFonts w:ascii="Times New Roman" w:hAnsi="Times New Roman" w:cs="Times New Roman"/>
            <w:color w:val="000000" w:themeColor="text1"/>
            <w:sz w:val="24"/>
            <w:szCs w:val="24"/>
            <w:u w:val="none"/>
            <w:lang w:val="en-US"/>
          </w:rPr>
          <w:t>dermis</w:t>
        </w:r>
      </w:hyperlink>
      <w:r w:rsidRPr="00F27974">
        <w:rPr>
          <w:rStyle w:val="apple-converted-space"/>
          <w:rFonts w:ascii="Times New Roman" w:hAnsi="Times New Roman" w:cs="Times New Roman"/>
          <w:color w:val="000000" w:themeColor="text1"/>
          <w:sz w:val="24"/>
          <w:szCs w:val="24"/>
          <w:lang w:val="en-US"/>
        </w:rPr>
        <w:t> </w:t>
      </w:r>
      <w:r w:rsidRPr="00F27974">
        <w:rPr>
          <w:rFonts w:ascii="Times New Roman" w:hAnsi="Times New Roman" w:cs="Times New Roman"/>
          <w:color w:val="000000" w:themeColor="text1"/>
          <w:sz w:val="24"/>
          <w:szCs w:val="24"/>
          <w:lang w:val="en-US"/>
        </w:rPr>
        <w:t xml:space="preserve">presenting as a shallow open ulcer with a red pink wound bed open/ruptured serum-filled blister. </w:t>
      </w:r>
    </w:p>
    <w:p w:rsidR="00F27974" w:rsidRDefault="00733C3E" w:rsidP="00025234">
      <w:pPr>
        <w:numPr>
          <w:ilvl w:val="0"/>
          <w:numId w:val="10"/>
        </w:numPr>
        <w:shd w:val="clear" w:color="auto" w:fill="FFFFFF"/>
        <w:spacing w:before="100" w:beforeAutospacing="1" w:after="24" w:line="240" w:lineRule="auto"/>
        <w:ind w:left="384" w:right="-694"/>
        <w:jc w:val="both"/>
        <w:rPr>
          <w:rStyle w:val="apple-converted-space"/>
          <w:rFonts w:ascii="Times New Roman" w:hAnsi="Times New Roman" w:cs="Times New Roman"/>
          <w:color w:val="000000" w:themeColor="text1"/>
          <w:sz w:val="24"/>
          <w:szCs w:val="24"/>
          <w:lang w:val="en-US"/>
        </w:rPr>
      </w:pPr>
      <w:r w:rsidRPr="00F27974">
        <w:rPr>
          <w:rFonts w:ascii="Times New Roman" w:hAnsi="Times New Roman" w:cs="Times New Roman"/>
          <w:b/>
          <w:bCs/>
          <w:color w:val="000000" w:themeColor="text1"/>
          <w:sz w:val="24"/>
          <w:szCs w:val="24"/>
          <w:lang w:val="en-US"/>
        </w:rPr>
        <w:t>Stage III</w:t>
      </w:r>
      <w:r w:rsidRPr="00F27974">
        <w:rPr>
          <w:rFonts w:ascii="Times New Roman" w:hAnsi="Times New Roman" w:cs="Times New Roman"/>
          <w:color w:val="000000" w:themeColor="text1"/>
          <w:sz w:val="24"/>
          <w:szCs w:val="24"/>
          <w:lang w:val="en-US"/>
        </w:rPr>
        <w:t>: Full thickness tissue loss.</w:t>
      </w:r>
      <w:r w:rsidRPr="00F27974">
        <w:rPr>
          <w:rStyle w:val="apple-converted-space"/>
          <w:rFonts w:ascii="Times New Roman" w:hAnsi="Times New Roman" w:cs="Times New Roman"/>
          <w:color w:val="000000" w:themeColor="text1"/>
          <w:sz w:val="24"/>
          <w:szCs w:val="24"/>
          <w:lang w:val="en-US"/>
        </w:rPr>
        <w:t> </w:t>
      </w:r>
      <w:hyperlink r:id="rId89" w:tooltip="Subcutaneous fat" w:history="1">
        <w:r w:rsidRPr="00F27974">
          <w:rPr>
            <w:rStyle w:val="Hyperlink"/>
            <w:rFonts w:ascii="Times New Roman" w:hAnsi="Times New Roman" w:cs="Times New Roman"/>
            <w:color w:val="000000" w:themeColor="text1"/>
            <w:sz w:val="24"/>
            <w:szCs w:val="24"/>
            <w:u w:val="none"/>
            <w:lang w:val="en-US"/>
          </w:rPr>
          <w:t>Subcutaneous fat</w:t>
        </w:r>
      </w:hyperlink>
      <w:r w:rsidRPr="00F27974">
        <w:rPr>
          <w:rStyle w:val="apple-converted-space"/>
          <w:rFonts w:ascii="Times New Roman" w:hAnsi="Times New Roman" w:cs="Times New Roman"/>
          <w:color w:val="000000" w:themeColor="text1"/>
          <w:sz w:val="24"/>
          <w:szCs w:val="24"/>
          <w:lang w:val="en-US"/>
        </w:rPr>
        <w:t> </w:t>
      </w:r>
      <w:r w:rsidRPr="00F27974">
        <w:rPr>
          <w:rFonts w:ascii="Times New Roman" w:hAnsi="Times New Roman" w:cs="Times New Roman"/>
          <w:color w:val="000000" w:themeColor="text1"/>
          <w:sz w:val="24"/>
          <w:szCs w:val="24"/>
          <w:lang w:val="en-US"/>
        </w:rPr>
        <w:t>may be visible but bone, tendon or muscle are not exposed.</w:t>
      </w:r>
      <w:r w:rsidRPr="00F27974">
        <w:rPr>
          <w:rStyle w:val="apple-converted-space"/>
          <w:rFonts w:ascii="Times New Roman" w:hAnsi="Times New Roman" w:cs="Times New Roman"/>
          <w:color w:val="000000" w:themeColor="text1"/>
          <w:sz w:val="24"/>
          <w:szCs w:val="24"/>
          <w:lang w:val="en-US"/>
        </w:rPr>
        <w:t> </w:t>
      </w:r>
    </w:p>
    <w:p w:rsidR="00756C59" w:rsidRDefault="00733C3E" w:rsidP="00025234">
      <w:pPr>
        <w:numPr>
          <w:ilvl w:val="0"/>
          <w:numId w:val="10"/>
        </w:numPr>
        <w:shd w:val="clear" w:color="auto" w:fill="FFFFFF"/>
        <w:spacing w:before="100" w:beforeAutospacing="1" w:after="24" w:line="240" w:lineRule="auto"/>
        <w:ind w:left="384" w:right="-694"/>
        <w:jc w:val="both"/>
        <w:rPr>
          <w:rFonts w:ascii="Times New Roman" w:hAnsi="Times New Roman" w:cs="Times New Roman"/>
          <w:color w:val="000000" w:themeColor="text1"/>
          <w:sz w:val="24"/>
          <w:szCs w:val="24"/>
          <w:lang w:val="en-US"/>
        </w:rPr>
      </w:pPr>
      <w:r w:rsidRPr="00F27974">
        <w:rPr>
          <w:rFonts w:ascii="Times New Roman" w:hAnsi="Times New Roman" w:cs="Times New Roman"/>
          <w:b/>
          <w:bCs/>
          <w:color w:val="000000" w:themeColor="text1"/>
          <w:sz w:val="24"/>
          <w:szCs w:val="24"/>
          <w:lang w:val="en-US"/>
        </w:rPr>
        <w:t>Stage IV</w:t>
      </w:r>
      <w:r w:rsidRPr="00F27974">
        <w:rPr>
          <w:rFonts w:ascii="Times New Roman" w:hAnsi="Times New Roman" w:cs="Times New Roman"/>
          <w:color w:val="000000" w:themeColor="text1"/>
          <w:sz w:val="24"/>
          <w:szCs w:val="24"/>
          <w:lang w:val="en-US"/>
        </w:rPr>
        <w:t>: Full thickness tissue loss with exposed</w:t>
      </w:r>
      <w:r w:rsidRPr="00692492">
        <w:rPr>
          <w:rStyle w:val="apple-converted-space"/>
          <w:rFonts w:ascii="Times New Roman" w:hAnsi="Times New Roman" w:cs="Times New Roman"/>
          <w:color w:val="000000" w:themeColor="text1"/>
          <w:sz w:val="24"/>
          <w:szCs w:val="24"/>
          <w:lang w:val="en-US"/>
        </w:rPr>
        <w:t> </w:t>
      </w:r>
      <w:hyperlink r:id="rId90" w:tooltip="Bone" w:history="1">
        <w:r w:rsidRPr="00F27974">
          <w:rPr>
            <w:rStyle w:val="Hyperlink"/>
            <w:rFonts w:ascii="Times New Roman" w:hAnsi="Times New Roman" w:cs="Times New Roman"/>
            <w:color w:val="000000" w:themeColor="text1"/>
            <w:sz w:val="24"/>
            <w:szCs w:val="24"/>
            <w:u w:val="none"/>
            <w:lang w:val="en-US"/>
          </w:rPr>
          <w:t>bon</w:t>
        </w:r>
        <w:r w:rsidRPr="00692492">
          <w:rPr>
            <w:rStyle w:val="Hyperlink"/>
            <w:rFonts w:ascii="Times New Roman" w:hAnsi="Times New Roman" w:cs="Times New Roman"/>
            <w:color w:val="000000" w:themeColor="text1"/>
            <w:sz w:val="24"/>
            <w:szCs w:val="24"/>
            <w:u w:val="none"/>
            <w:lang w:val="en-US"/>
          </w:rPr>
          <w:t>e</w:t>
        </w:r>
      </w:hyperlink>
      <w:r w:rsidRPr="00F27974">
        <w:rPr>
          <w:rFonts w:ascii="Times New Roman" w:hAnsi="Times New Roman" w:cs="Times New Roman"/>
          <w:color w:val="000000" w:themeColor="text1"/>
          <w:sz w:val="24"/>
          <w:szCs w:val="24"/>
          <w:lang w:val="en-US"/>
        </w:rPr>
        <w:t>,</w:t>
      </w:r>
      <w:r w:rsidRPr="00692492">
        <w:rPr>
          <w:rStyle w:val="apple-converted-space"/>
          <w:rFonts w:ascii="Times New Roman" w:hAnsi="Times New Roman" w:cs="Times New Roman"/>
          <w:color w:val="000000" w:themeColor="text1"/>
          <w:sz w:val="24"/>
          <w:szCs w:val="24"/>
          <w:lang w:val="en-US"/>
        </w:rPr>
        <w:t> </w:t>
      </w:r>
      <w:hyperlink r:id="rId91" w:tooltip="Tendon" w:history="1">
        <w:r w:rsidRPr="00F27974">
          <w:rPr>
            <w:rStyle w:val="Hyperlink"/>
            <w:rFonts w:ascii="Times New Roman" w:hAnsi="Times New Roman" w:cs="Times New Roman"/>
            <w:color w:val="000000" w:themeColor="text1"/>
            <w:sz w:val="24"/>
            <w:szCs w:val="24"/>
            <w:u w:val="none"/>
            <w:lang w:val="en-US"/>
          </w:rPr>
          <w:t>tendo</w:t>
        </w:r>
        <w:r w:rsidRPr="00692492">
          <w:rPr>
            <w:rStyle w:val="Hyperlink"/>
            <w:rFonts w:ascii="Times New Roman" w:hAnsi="Times New Roman" w:cs="Times New Roman"/>
            <w:color w:val="000000" w:themeColor="text1"/>
            <w:sz w:val="24"/>
            <w:szCs w:val="24"/>
            <w:u w:val="none"/>
            <w:lang w:val="en-US"/>
          </w:rPr>
          <w:t>n</w:t>
        </w:r>
      </w:hyperlink>
      <w:r w:rsidRPr="00F27974">
        <w:rPr>
          <w:rStyle w:val="apple-converted-space"/>
          <w:rFonts w:ascii="Times New Roman" w:hAnsi="Times New Roman" w:cs="Times New Roman"/>
          <w:color w:val="000000" w:themeColor="text1"/>
          <w:sz w:val="24"/>
          <w:szCs w:val="24"/>
          <w:lang w:val="en-US"/>
        </w:rPr>
        <w:t> </w:t>
      </w:r>
      <w:r w:rsidRPr="00F27974">
        <w:rPr>
          <w:rFonts w:ascii="Times New Roman" w:hAnsi="Times New Roman" w:cs="Times New Roman"/>
          <w:color w:val="000000" w:themeColor="text1"/>
          <w:sz w:val="24"/>
          <w:szCs w:val="24"/>
          <w:lang w:val="en-US"/>
        </w:rPr>
        <w:t>or</w:t>
      </w:r>
      <w:r w:rsidRPr="00692492">
        <w:rPr>
          <w:rStyle w:val="apple-converted-space"/>
          <w:rFonts w:ascii="Times New Roman" w:hAnsi="Times New Roman" w:cs="Times New Roman"/>
          <w:color w:val="000000" w:themeColor="text1"/>
          <w:sz w:val="24"/>
          <w:szCs w:val="24"/>
          <w:lang w:val="en-US"/>
        </w:rPr>
        <w:t> </w:t>
      </w:r>
      <w:hyperlink r:id="rId92" w:tooltip="Muscle" w:history="1">
        <w:r w:rsidRPr="00F27974">
          <w:rPr>
            <w:rStyle w:val="Hyperlink"/>
            <w:rFonts w:ascii="Times New Roman" w:hAnsi="Times New Roman" w:cs="Times New Roman"/>
            <w:color w:val="000000" w:themeColor="text1"/>
            <w:sz w:val="24"/>
            <w:szCs w:val="24"/>
            <w:u w:val="none"/>
            <w:lang w:val="en-US"/>
          </w:rPr>
          <w:t>muscl</w:t>
        </w:r>
        <w:r w:rsidRPr="00692492">
          <w:rPr>
            <w:rStyle w:val="Hyperlink"/>
            <w:rFonts w:ascii="Times New Roman" w:hAnsi="Times New Roman" w:cs="Times New Roman"/>
            <w:color w:val="000000" w:themeColor="text1"/>
            <w:sz w:val="24"/>
            <w:szCs w:val="24"/>
            <w:u w:val="none"/>
            <w:lang w:val="en-US"/>
          </w:rPr>
          <w:t>e</w:t>
        </w:r>
      </w:hyperlink>
      <w:r w:rsidRPr="00F27974">
        <w:rPr>
          <w:rFonts w:ascii="Times New Roman" w:hAnsi="Times New Roman" w:cs="Times New Roman"/>
          <w:color w:val="000000" w:themeColor="text1"/>
          <w:sz w:val="24"/>
          <w:szCs w:val="24"/>
          <w:lang w:val="en-US"/>
        </w:rPr>
        <w:t>. The depth of a stage IV pressure ulcer varies by anatomical location.</w:t>
      </w:r>
    </w:p>
    <w:p w:rsidR="00756C59" w:rsidRDefault="00165EA8" w:rsidP="00795E4D">
      <w:pPr>
        <w:shd w:val="clear" w:color="auto" w:fill="FFFFFF"/>
        <w:spacing w:before="100" w:beforeAutospacing="1" w:after="24" w:line="240" w:lineRule="auto"/>
        <w:ind w:right="-694"/>
        <w:jc w:val="center"/>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inline distT="0" distB="0" distL="0" distR="0">
            <wp:extent cx="5957791" cy="2611238"/>
            <wp:effectExtent l="19050" t="0" r="4859" b="0"/>
            <wp:docPr id="8" name="Picture 8" descr="C:\Users\com\Desktop\new folder\Beds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m\Desktop\new folder\Bedsores.jpg"/>
                    <pic:cNvPicPr>
                      <a:picLocks noChangeAspect="1" noChangeArrowheads="1"/>
                    </pic:cNvPicPr>
                  </pic:nvPicPr>
                  <pic:blipFill>
                    <a:blip r:embed="rId93"/>
                    <a:srcRect b="6170"/>
                    <a:stretch>
                      <a:fillRect/>
                    </a:stretch>
                  </pic:blipFill>
                  <pic:spPr bwMode="auto">
                    <a:xfrm>
                      <a:off x="0" y="0"/>
                      <a:ext cx="5957791" cy="2611238"/>
                    </a:xfrm>
                    <a:prstGeom prst="rect">
                      <a:avLst/>
                    </a:prstGeom>
                    <a:noFill/>
                    <a:ln w="9525">
                      <a:noFill/>
                      <a:miter lim="800000"/>
                      <a:headEnd/>
                      <a:tailEnd/>
                    </a:ln>
                  </pic:spPr>
                </pic:pic>
              </a:graphicData>
            </a:graphic>
          </wp:inline>
        </w:drawing>
      </w:r>
    </w:p>
    <w:p w:rsidR="00756C59" w:rsidRPr="007300CD" w:rsidRDefault="00795E4D" w:rsidP="00756C59">
      <w:pPr>
        <w:shd w:val="clear" w:color="auto" w:fill="FFFFFF"/>
        <w:spacing w:before="100" w:beforeAutospacing="1" w:after="24" w:line="240" w:lineRule="auto"/>
        <w:ind w:right="-69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7300CD">
        <w:rPr>
          <w:rFonts w:ascii="Times New Roman" w:hAnsi="Times New Roman" w:cs="Times New Roman"/>
          <w:b/>
          <w:bCs/>
          <w:color w:val="000000" w:themeColor="text1"/>
          <w:sz w:val="30"/>
          <w:lang w:val="en-US"/>
        </w:rPr>
        <w:t>Bedsores</w:t>
      </w:r>
    </w:p>
    <w:p w:rsidR="00795E4D" w:rsidRDefault="00795E4D" w:rsidP="00756C59">
      <w:pPr>
        <w:shd w:val="clear" w:color="auto" w:fill="FFFFFF"/>
        <w:spacing w:before="100" w:beforeAutospacing="1" w:after="24" w:line="240" w:lineRule="auto"/>
        <w:ind w:right="-694"/>
        <w:jc w:val="both"/>
        <w:rPr>
          <w:rFonts w:ascii="Times New Roman" w:hAnsi="Times New Roman" w:cs="Times New Roman"/>
          <w:color w:val="000000" w:themeColor="text1"/>
          <w:sz w:val="24"/>
          <w:szCs w:val="24"/>
          <w:lang w:val="en-US"/>
        </w:rPr>
      </w:pPr>
    </w:p>
    <w:p w:rsidR="00206A32" w:rsidRPr="00692492" w:rsidRDefault="00206A32" w:rsidP="00235372">
      <w:pPr>
        <w:shd w:val="clear" w:color="auto" w:fill="FFFFFF"/>
        <w:spacing w:before="100" w:beforeAutospacing="1" w:after="24" w:line="240" w:lineRule="auto"/>
        <w:ind w:right="-694"/>
        <w:jc w:val="both"/>
        <w:rPr>
          <w:rFonts w:ascii="Times New Roman" w:hAnsi="Times New Roman" w:cs="Times New Roman"/>
          <w:color w:val="000000" w:themeColor="text1"/>
          <w:sz w:val="24"/>
          <w:szCs w:val="24"/>
          <w:lang w:val="en-US"/>
        </w:rPr>
      </w:pPr>
      <w:r w:rsidRPr="00235372">
        <w:rPr>
          <w:rFonts w:ascii="Times New Roman" w:hAnsi="Times New Roman" w:cs="Times New Roman"/>
          <w:b/>
          <w:bCs/>
          <w:color w:val="000000" w:themeColor="text1"/>
          <w:sz w:val="30"/>
          <w:szCs w:val="24"/>
          <w:lang w:val="en-US"/>
        </w:rPr>
        <w:t>Necrosis</w:t>
      </w:r>
      <w:r w:rsidRPr="00692492">
        <w:rPr>
          <w:rStyle w:val="apple-converted-space"/>
          <w:rFonts w:ascii="Times New Roman" w:hAnsi="Times New Roman" w:cs="Times New Roman"/>
          <w:color w:val="000000" w:themeColor="text1"/>
          <w:sz w:val="24"/>
          <w:szCs w:val="24"/>
          <w:lang w:val="en-US"/>
        </w:rPr>
        <w:t> </w:t>
      </w:r>
      <w:r w:rsidR="00191257" w:rsidRPr="00692492">
        <w:rPr>
          <w:rStyle w:val="apple-converted-space"/>
          <w:rFonts w:ascii="Times New Roman" w:hAnsi="Times New Roman" w:cs="Times New Roman"/>
          <w:color w:val="000000" w:themeColor="text1"/>
          <w:sz w:val="24"/>
          <w:szCs w:val="24"/>
          <w:lang w:val="en-US"/>
        </w:rPr>
        <w:t xml:space="preserve">or cell </w:t>
      </w:r>
      <w:r w:rsidRPr="00692492">
        <w:rPr>
          <w:rFonts w:ascii="Times New Roman" w:hAnsi="Times New Roman" w:cs="Times New Roman"/>
          <w:color w:val="000000" w:themeColor="text1"/>
          <w:sz w:val="24"/>
          <w:szCs w:val="24"/>
          <w:lang w:val="en-US"/>
        </w:rPr>
        <w:t>death, is a form of</w:t>
      </w:r>
      <w:r w:rsidRPr="00692492">
        <w:rPr>
          <w:rStyle w:val="apple-converted-space"/>
          <w:rFonts w:ascii="Times New Roman" w:hAnsi="Times New Roman" w:cs="Times New Roman"/>
          <w:color w:val="000000" w:themeColor="text1"/>
          <w:sz w:val="24"/>
          <w:szCs w:val="24"/>
          <w:lang w:val="en-US"/>
        </w:rPr>
        <w:t> </w:t>
      </w:r>
      <w:hyperlink r:id="rId94" w:tooltip="Cell injury" w:history="1">
        <w:r w:rsidRPr="00692492">
          <w:rPr>
            <w:rStyle w:val="Hyperlink"/>
            <w:rFonts w:ascii="Times New Roman" w:hAnsi="Times New Roman" w:cs="Times New Roman"/>
            <w:color w:val="000000" w:themeColor="text1"/>
            <w:sz w:val="24"/>
            <w:szCs w:val="24"/>
            <w:u w:val="none"/>
            <w:lang w:val="en-US"/>
          </w:rPr>
          <w:t>cell injury</w:t>
        </w:r>
      </w:hyperlink>
      <w:r w:rsidRPr="00692492">
        <w:rPr>
          <w:rStyle w:val="apple-converted-space"/>
          <w:rFonts w:ascii="Times New Roman" w:hAnsi="Times New Roman" w:cs="Times New Roman"/>
          <w:color w:val="000000" w:themeColor="text1"/>
          <w:sz w:val="24"/>
          <w:szCs w:val="24"/>
          <w:lang w:val="en-US"/>
        </w:rPr>
        <w:t> </w:t>
      </w:r>
      <w:r w:rsidRPr="00692492">
        <w:rPr>
          <w:rFonts w:ascii="Times New Roman" w:hAnsi="Times New Roman" w:cs="Times New Roman"/>
          <w:color w:val="000000" w:themeColor="text1"/>
          <w:sz w:val="24"/>
          <w:szCs w:val="24"/>
          <w:lang w:val="en-US"/>
        </w:rPr>
        <w:t>which results in the premature</w:t>
      </w:r>
      <w:r w:rsidRPr="00692492">
        <w:rPr>
          <w:rStyle w:val="apple-converted-space"/>
          <w:rFonts w:ascii="Times New Roman" w:hAnsi="Times New Roman" w:cs="Times New Roman"/>
          <w:color w:val="000000" w:themeColor="text1"/>
          <w:sz w:val="24"/>
          <w:szCs w:val="24"/>
          <w:lang w:val="en-US"/>
        </w:rPr>
        <w:t> </w:t>
      </w:r>
      <w:hyperlink r:id="rId95" w:tooltip="Death" w:history="1">
        <w:r w:rsidRPr="00692492">
          <w:rPr>
            <w:rStyle w:val="Hyperlink"/>
            <w:rFonts w:ascii="Times New Roman" w:hAnsi="Times New Roman" w:cs="Times New Roman"/>
            <w:color w:val="000000" w:themeColor="text1"/>
            <w:sz w:val="24"/>
            <w:szCs w:val="24"/>
            <w:u w:val="none"/>
            <w:lang w:val="en-US"/>
          </w:rPr>
          <w:t>death</w:t>
        </w:r>
      </w:hyperlink>
      <w:r w:rsidRPr="00692492">
        <w:rPr>
          <w:rStyle w:val="apple-converted-space"/>
          <w:rFonts w:ascii="Times New Roman" w:hAnsi="Times New Roman" w:cs="Times New Roman"/>
          <w:color w:val="000000" w:themeColor="text1"/>
          <w:sz w:val="24"/>
          <w:szCs w:val="24"/>
          <w:lang w:val="en-US"/>
        </w:rPr>
        <w:t> </w:t>
      </w:r>
      <w:r w:rsidRPr="00692492">
        <w:rPr>
          <w:rFonts w:ascii="Times New Roman" w:hAnsi="Times New Roman" w:cs="Times New Roman"/>
          <w:color w:val="000000" w:themeColor="text1"/>
          <w:sz w:val="24"/>
          <w:szCs w:val="24"/>
          <w:lang w:val="en-US"/>
        </w:rPr>
        <w:t>of</w:t>
      </w:r>
      <w:r w:rsidRPr="00692492">
        <w:rPr>
          <w:rStyle w:val="apple-converted-space"/>
          <w:rFonts w:ascii="Times New Roman" w:hAnsi="Times New Roman" w:cs="Times New Roman"/>
          <w:color w:val="000000" w:themeColor="text1"/>
          <w:sz w:val="24"/>
          <w:szCs w:val="24"/>
          <w:lang w:val="en-US"/>
        </w:rPr>
        <w:t> </w:t>
      </w:r>
      <w:hyperlink r:id="rId96" w:tooltip="Cell (biology)" w:history="1">
        <w:r w:rsidRPr="00692492">
          <w:rPr>
            <w:rStyle w:val="Hyperlink"/>
            <w:rFonts w:ascii="Times New Roman" w:hAnsi="Times New Roman" w:cs="Times New Roman"/>
            <w:color w:val="000000" w:themeColor="text1"/>
            <w:sz w:val="24"/>
            <w:szCs w:val="24"/>
            <w:u w:val="none"/>
            <w:lang w:val="en-US"/>
          </w:rPr>
          <w:t>cells</w:t>
        </w:r>
      </w:hyperlink>
      <w:r w:rsidRPr="00692492">
        <w:rPr>
          <w:rStyle w:val="apple-converted-space"/>
          <w:rFonts w:ascii="Times New Roman" w:hAnsi="Times New Roman" w:cs="Times New Roman"/>
          <w:color w:val="000000" w:themeColor="text1"/>
          <w:sz w:val="24"/>
          <w:szCs w:val="24"/>
          <w:lang w:val="en-US"/>
        </w:rPr>
        <w:t> </w:t>
      </w:r>
      <w:r w:rsidRPr="00692492">
        <w:rPr>
          <w:rFonts w:ascii="Times New Roman" w:hAnsi="Times New Roman" w:cs="Times New Roman"/>
          <w:color w:val="000000" w:themeColor="text1"/>
          <w:sz w:val="24"/>
          <w:szCs w:val="24"/>
          <w:lang w:val="en-US"/>
        </w:rPr>
        <w:t>in living</w:t>
      </w:r>
      <w:r w:rsidRPr="00692492">
        <w:rPr>
          <w:rStyle w:val="apple-converted-space"/>
          <w:rFonts w:ascii="Times New Roman" w:hAnsi="Times New Roman" w:cs="Times New Roman"/>
          <w:color w:val="000000" w:themeColor="text1"/>
          <w:sz w:val="24"/>
          <w:szCs w:val="24"/>
          <w:lang w:val="en-US"/>
        </w:rPr>
        <w:t> </w:t>
      </w:r>
      <w:hyperlink r:id="rId97" w:tooltip="Tissue (biology)" w:history="1">
        <w:r w:rsidRPr="00692492">
          <w:rPr>
            <w:rStyle w:val="Hyperlink"/>
            <w:rFonts w:ascii="Times New Roman" w:hAnsi="Times New Roman" w:cs="Times New Roman"/>
            <w:color w:val="000000" w:themeColor="text1"/>
            <w:sz w:val="24"/>
            <w:szCs w:val="24"/>
            <w:u w:val="none"/>
            <w:lang w:val="en-US"/>
          </w:rPr>
          <w:t>tissue</w:t>
        </w:r>
      </w:hyperlink>
      <w:r w:rsidRPr="00692492">
        <w:rPr>
          <w:rStyle w:val="apple-converted-space"/>
          <w:rFonts w:ascii="Times New Roman" w:hAnsi="Times New Roman" w:cs="Times New Roman"/>
          <w:color w:val="000000" w:themeColor="text1"/>
          <w:sz w:val="24"/>
          <w:szCs w:val="24"/>
          <w:lang w:val="en-US"/>
        </w:rPr>
        <w:t> </w:t>
      </w:r>
      <w:r w:rsidRPr="00692492">
        <w:rPr>
          <w:rFonts w:ascii="Times New Roman" w:hAnsi="Times New Roman" w:cs="Times New Roman"/>
          <w:color w:val="000000" w:themeColor="text1"/>
          <w:sz w:val="24"/>
          <w:szCs w:val="24"/>
          <w:lang w:val="en-US"/>
        </w:rPr>
        <w:t>by</w:t>
      </w:r>
      <w:r w:rsidRPr="00692492">
        <w:rPr>
          <w:rStyle w:val="apple-converted-space"/>
          <w:rFonts w:ascii="Times New Roman" w:hAnsi="Times New Roman" w:cs="Times New Roman"/>
          <w:color w:val="000000" w:themeColor="text1"/>
          <w:sz w:val="24"/>
          <w:szCs w:val="24"/>
          <w:lang w:val="en-US"/>
        </w:rPr>
        <w:t> </w:t>
      </w:r>
      <w:hyperlink r:id="rId98" w:tooltip="Autolysis (biology)" w:history="1">
        <w:r w:rsidRPr="00692492">
          <w:rPr>
            <w:rStyle w:val="Hyperlink"/>
            <w:rFonts w:ascii="Times New Roman" w:hAnsi="Times New Roman" w:cs="Times New Roman"/>
            <w:color w:val="000000" w:themeColor="text1"/>
            <w:sz w:val="24"/>
            <w:szCs w:val="24"/>
            <w:u w:val="none"/>
            <w:lang w:val="en-US"/>
          </w:rPr>
          <w:t>autolysis</w:t>
        </w:r>
      </w:hyperlink>
      <w:r w:rsidRPr="00692492">
        <w:rPr>
          <w:rFonts w:ascii="Times New Roman" w:hAnsi="Times New Roman" w:cs="Times New Roman"/>
          <w:color w:val="000000" w:themeColor="text1"/>
          <w:sz w:val="24"/>
          <w:szCs w:val="24"/>
          <w:lang w:val="en-US"/>
        </w:rPr>
        <w:t>.</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Necrosis is caused by factors external to the cell or tissue, such as infection, toxins, or trauma which result in the unregulated digestion of cell components.</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In contrast,</w:t>
      </w:r>
      <w:r w:rsidRPr="00692492">
        <w:rPr>
          <w:rStyle w:val="apple-converted-space"/>
          <w:color w:val="000000" w:themeColor="text1"/>
          <w:lang w:val="en-US"/>
        </w:rPr>
        <w:t> </w:t>
      </w:r>
      <w:hyperlink r:id="rId99" w:tooltip="Apoptosis" w:history="1">
        <w:r w:rsidRPr="00692492">
          <w:rPr>
            <w:rStyle w:val="Hyperlink"/>
            <w:color w:val="000000" w:themeColor="text1"/>
            <w:u w:val="none"/>
            <w:lang w:val="en-US"/>
          </w:rPr>
          <w:t>apoptosis</w:t>
        </w:r>
      </w:hyperlink>
      <w:r w:rsidRPr="00692492">
        <w:rPr>
          <w:rStyle w:val="apple-converted-space"/>
          <w:color w:val="000000" w:themeColor="text1"/>
          <w:lang w:val="en-US"/>
        </w:rPr>
        <w:t> </w:t>
      </w:r>
      <w:r w:rsidRPr="00692492">
        <w:rPr>
          <w:color w:val="000000" w:themeColor="text1"/>
          <w:lang w:val="en-US"/>
        </w:rPr>
        <w:t>is a naturally occurring programmed and targeted cause of cellular death.</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While apoptosis often provides beneficial effects to the organism, necrosis is almost always detrimental and can be fatal.</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Cellular death due to necrosis does not follow the apoptotic signal transduction pathway, but rather various receptors are activated, and result in the loss of</w:t>
      </w:r>
      <w:r w:rsidRPr="00692492">
        <w:rPr>
          <w:rStyle w:val="apple-converted-space"/>
          <w:color w:val="000000" w:themeColor="text1"/>
          <w:lang w:val="en-US"/>
        </w:rPr>
        <w:t> </w:t>
      </w:r>
      <w:hyperlink r:id="rId100" w:tooltip="Cell membrane" w:history="1">
        <w:r w:rsidRPr="00692492">
          <w:rPr>
            <w:rStyle w:val="Hyperlink"/>
            <w:color w:val="000000" w:themeColor="text1"/>
            <w:u w:val="none"/>
            <w:lang w:val="en-US"/>
          </w:rPr>
          <w:t>cell membrane</w:t>
        </w:r>
      </w:hyperlink>
      <w:r w:rsidRPr="00692492">
        <w:rPr>
          <w:rStyle w:val="apple-converted-space"/>
          <w:color w:val="000000" w:themeColor="text1"/>
          <w:lang w:val="en-US"/>
        </w:rPr>
        <w:t> </w:t>
      </w:r>
      <w:r w:rsidRPr="00692492">
        <w:rPr>
          <w:color w:val="000000" w:themeColor="text1"/>
          <w:lang w:val="en-US"/>
        </w:rPr>
        <w:t>integrity and an uncontrolled release of products of cell death into the</w:t>
      </w:r>
      <w:r w:rsidRPr="00692492">
        <w:rPr>
          <w:rStyle w:val="apple-converted-space"/>
          <w:color w:val="000000" w:themeColor="text1"/>
          <w:lang w:val="en-US"/>
        </w:rPr>
        <w:t> </w:t>
      </w:r>
      <w:hyperlink r:id="rId101" w:tooltip="Extracellular space" w:history="1">
        <w:r w:rsidRPr="00692492">
          <w:rPr>
            <w:rStyle w:val="Hyperlink"/>
            <w:color w:val="000000" w:themeColor="text1"/>
            <w:u w:val="none"/>
            <w:lang w:val="en-US"/>
          </w:rPr>
          <w:t>extracellular space</w:t>
        </w:r>
      </w:hyperlink>
      <w:r w:rsidRPr="00692492">
        <w:rPr>
          <w:color w:val="000000" w:themeColor="text1"/>
          <w:lang w:val="en-US"/>
        </w:rPr>
        <w:t>.</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This initiates</w:t>
      </w:r>
      <w:r w:rsidRPr="00692492">
        <w:rPr>
          <w:rStyle w:val="apple-converted-space"/>
          <w:color w:val="000000" w:themeColor="text1"/>
          <w:lang w:val="en-US"/>
        </w:rPr>
        <w:t> </w:t>
      </w:r>
      <w:hyperlink r:id="rId102" w:tooltip="Inflammatory response" w:history="1">
        <w:r w:rsidRPr="00692492">
          <w:rPr>
            <w:rStyle w:val="Hyperlink"/>
            <w:color w:val="000000" w:themeColor="text1"/>
            <w:u w:val="none"/>
            <w:lang w:val="en-US"/>
          </w:rPr>
          <w:t>inflammat</w:t>
        </w:r>
        <w:r w:rsidR="004E3C86">
          <w:rPr>
            <w:rStyle w:val="Hyperlink"/>
            <w:color w:val="000000" w:themeColor="text1"/>
            <w:u w:val="none"/>
            <w:lang w:val="en-US"/>
          </w:rPr>
          <w:t>i</w:t>
        </w:r>
        <w:r w:rsidR="00D50036">
          <w:rPr>
            <w:rStyle w:val="Hyperlink"/>
            <w:color w:val="000000" w:themeColor="text1"/>
            <w:u w:val="none"/>
            <w:lang w:val="en-US"/>
          </w:rPr>
          <w:t>o</w:t>
        </w:r>
        <w:r w:rsidR="004E3C86">
          <w:rPr>
            <w:rStyle w:val="Hyperlink"/>
            <w:color w:val="000000" w:themeColor="text1"/>
            <w:u w:val="none"/>
            <w:lang w:val="en-US"/>
          </w:rPr>
          <w:t>n</w:t>
        </w:r>
        <w:r w:rsidRPr="00692492">
          <w:rPr>
            <w:rStyle w:val="Hyperlink"/>
            <w:color w:val="000000" w:themeColor="text1"/>
            <w:u w:val="none"/>
            <w:lang w:val="en-US"/>
          </w:rPr>
          <w:t xml:space="preserve"> </w:t>
        </w:r>
        <w:r w:rsidR="00D50036">
          <w:rPr>
            <w:rStyle w:val="Hyperlink"/>
            <w:color w:val="000000" w:themeColor="text1"/>
            <w:u w:val="none"/>
            <w:lang w:val="en-US"/>
          </w:rPr>
          <w:t xml:space="preserve">in surrounding tissue </w:t>
        </w:r>
        <w:r w:rsidRPr="00692492">
          <w:rPr>
            <w:rStyle w:val="Hyperlink"/>
            <w:color w:val="000000" w:themeColor="text1"/>
            <w:u w:val="none"/>
            <w:lang w:val="en-US"/>
          </w:rPr>
          <w:t>response</w:t>
        </w:r>
      </w:hyperlink>
      <w:r w:rsidRPr="00692492">
        <w:rPr>
          <w:rStyle w:val="apple-converted-space"/>
          <w:color w:val="000000" w:themeColor="text1"/>
          <w:lang w:val="en-US"/>
        </w:rPr>
        <w:t> </w:t>
      </w:r>
      <w:r w:rsidRPr="00692492">
        <w:rPr>
          <w:color w:val="000000" w:themeColor="text1"/>
          <w:lang w:val="en-US"/>
        </w:rPr>
        <w:t>which attracts</w:t>
      </w:r>
      <w:r w:rsidRPr="00692492">
        <w:rPr>
          <w:rStyle w:val="apple-converted-space"/>
          <w:color w:val="000000" w:themeColor="text1"/>
          <w:lang w:val="en-US"/>
        </w:rPr>
        <w:t> </w:t>
      </w:r>
      <w:hyperlink r:id="rId103" w:tooltip="Leukocytes" w:history="1">
        <w:r w:rsidRPr="00692492">
          <w:rPr>
            <w:rStyle w:val="Hyperlink"/>
            <w:color w:val="000000" w:themeColor="text1"/>
            <w:u w:val="none"/>
            <w:lang w:val="en-US"/>
          </w:rPr>
          <w:t>leukocytes</w:t>
        </w:r>
      </w:hyperlink>
      <w:r w:rsidRPr="00692492">
        <w:rPr>
          <w:rStyle w:val="apple-converted-space"/>
          <w:color w:val="000000" w:themeColor="text1"/>
          <w:lang w:val="en-US"/>
        </w:rPr>
        <w:t> </w:t>
      </w:r>
      <w:r w:rsidRPr="00692492">
        <w:rPr>
          <w:color w:val="000000" w:themeColor="text1"/>
          <w:lang w:val="en-US"/>
        </w:rPr>
        <w:t>and nearby</w:t>
      </w:r>
      <w:r w:rsidRPr="00692492">
        <w:rPr>
          <w:rStyle w:val="apple-converted-space"/>
          <w:color w:val="000000" w:themeColor="text1"/>
          <w:lang w:val="en-US"/>
        </w:rPr>
        <w:t> </w:t>
      </w:r>
      <w:hyperlink r:id="rId104" w:tooltip="Phagocyte" w:history="1">
        <w:r w:rsidRPr="00692492">
          <w:rPr>
            <w:rStyle w:val="Hyperlink"/>
            <w:color w:val="000000" w:themeColor="text1"/>
            <w:u w:val="none"/>
            <w:lang w:val="en-US"/>
          </w:rPr>
          <w:t>phagocytes</w:t>
        </w:r>
      </w:hyperlink>
      <w:r w:rsidRPr="00692492">
        <w:rPr>
          <w:rStyle w:val="apple-converted-space"/>
          <w:color w:val="000000" w:themeColor="text1"/>
          <w:lang w:val="en-US"/>
        </w:rPr>
        <w:t> </w:t>
      </w:r>
      <w:r w:rsidRPr="00692492">
        <w:rPr>
          <w:color w:val="000000" w:themeColor="text1"/>
          <w:lang w:val="en-US"/>
        </w:rPr>
        <w:t>which eliminate the dead cells by</w:t>
      </w:r>
      <w:r w:rsidRPr="00692492">
        <w:rPr>
          <w:rStyle w:val="apple-converted-space"/>
          <w:color w:val="000000" w:themeColor="text1"/>
          <w:lang w:val="en-US"/>
        </w:rPr>
        <w:t> </w:t>
      </w:r>
      <w:hyperlink r:id="rId105" w:tooltip="Phagocytosis" w:history="1">
        <w:r w:rsidRPr="00692492">
          <w:rPr>
            <w:rStyle w:val="Hyperlink"/>
            <w:color w:val="000000" w:themeColor="text1"/>
            <w:u w:val="none"/>
            <w:lang w:val="en-US"/>
          </w:rPr>
          <w:t>phagocytosis</w:t>
        </w:r>
      </w:hyperlink>
      <w:r w:rsidRPr="00692492">
        <w:rPr>
          <w:color w:val="000000" w:themeColor="text1"/>
          <w:lang w:val="en-US"/>
        </w:rPr>
        <w:t>. However, microbial damaging substances released by leukocytes would create damage to surrounding tissues</w:t>
      </w:r>
      <w:r w:rsidRPr="00692492">
        <w:rPr>
          <w:rStyle w:val="apple-converted-space"/>
          <w:color w:val="000000" w:themeColor="text1"/>
          <w:lang w:val="en-US"/>
        </w:rPr>
        <w:t> </w:t>
      </w:r>
      <w:r w:rsidRPr="00692492">
        <w:rPr>
          <w:color w:val="000000" w:themeColor="text1"/>
          <w:lang w:val="en-US"/>
        </w:rPr>
        <w:t>This excess damage inhibits the healing process. Thus, untreated necrosis results in a build-up of</w:t>
      </w:r>
      <w:r w:rsidR="00692492">
        <w:rPr>
          <w:rStyle w:val="apple-converted-space"/>
          <w:color w:val="000000" w:themeColor="text1"/>
          <w:lang w:val="en-US"/>
        </w:rPr>
        <w:t xml:space="preserve"> </w:t>
      </w:r>
      <w:hyperlink r:id="rId106" w:tooltip="Decomposing" w:history="1">
        <w:r w:rsidRPr="00692492">
          <w:rPr>
            <w:rStyle w:val="Hyperlink"/>
            <w:color w:val="000000" w:themeColor="text1"/>
            <w:u w:val="none"/>
            <w:lang w:val="en-US"/>
          </w:rPr>
          <w:t>decomposing</w:t>
        </w:r>
      </w:hyperlink>
      <w:r w:rsidRPr="00692492">
        <w:rPr>
          <w:rStyle w:val="apple-converted-space"/>
          <w:color w:val="000000" w:themeColor="text1"/>
          <w:lang w:val="en-US"/>
        </w:rPr>
        <w:t> </w:t>
      </w:r>
      <w:r w:rsidRPr="00692492">
        <w:rPr>
          <w:color w:val="000000" w:themeColor="text1"/>
          <w:lang w:val="en-US"/>
        </w:rPr>
        <w:t>dead tissue and cell debris at or near the site of the cell death. A classic example is</w:t>
      </w:r>
      <w:r w:rsidR="00692492">
        <w:rPr>
          <w:rStyle w:val="apple-converted-space"/>
          <w:color w:val="000000" w:themeColor="text1"/>
          <w:lang w:val="en-US"/>
        </w:rPr>
        <w:t xml:space="preserve"> </w:t>
      </w:r>
      <w:hyperlink r:id="rId107" w:tooltip="Gangrene" w:history="1">
        <w:r w:rsidRPr="00692492">
          <w:rPr>
            <w:rStyle w:val="Hyperlink"/>
            <w:color w:val="000000" w:themeColor="text1"/>
            <w:u w:val="none"/>
            <w:lang w:val="en-US"/>
          </w:rPr>
          <w:t>gangrene</w:t>
        </w:r>
      </w:hyperlink>
      <w:r w:rsidRPr="00692492">
        <w:rPr>
          <w:color w:val="000000" w:themeColor="text1"/>
          <w:lang w:val="en-US"/>
        </w:rPr>
        <w:t>. For this reason, it is often necessary to remove necrotic tissue</w:t>
      </w:r>
      <w:r w:rsidRPr="00692492">
        <w:rPr>
          <w:rStyle w:val="apple-converted-space"/>
          <w:color w:val="000000" w:themeColor="text1"/>
          <w:lang w:val="en-US"/>
        </w:rPr>
        <w:t> </w:t>
      </w:r>
      <w:hyperlink r:id="rId108" w:tooltip="Surgical" w:history="1">
        <w:r w:rsidRPr="00692492">
          <w:rPr>
            <w:rStyle w:val="Hyperlink"/>
            <w:color w:val="000000" w:themeColor="text1"/>
            <w:u w:val="none"/>
            <w:lang w:val="en-US"/>
          </w:rPr>
          <w:t>surgically</w:t>
        </w:r>
      </w:hyperlink>
      <w:r w:rsidRPr="00692492">
        <w:rPr>
          <w:color w:val="000000" w:themeColor="text1"/>
          <w:lang w:val="en-US"/>
        </w:rPr>
        <w:t>.</w:t>
      </w:r>
    </w:p>
    <w:p w:rsidR="00206A32" w:rsidRPr="00692492" w:rsidRDefault="00D50036" w:rsidP="00025234">
      <w:pPr>
        <w:pStyle w:val="NormalWeb"/>
        <w:shd w:val="clear" w:color="auto" w:fill="FFFFFF"/>
        <w:spacing w:before="120" w:beforeAutospacing="0" w:after="120" w:afterAutospacing="0"/>
        <w:ind w:right="-694"/>
        <w:jc w:val="both"/>
        <w:rPr>
          <w:color w:val="000000" w:themeColor="text1"/>
          <w:lang w:val="en-US"/>
        </w:rPr>
      </w:pPr>
      <w:r w:rsidRPr="00756C59">
        <w:rPr>
          <w:b/>
          <w:color w:val="000000" w:themeColor="text1"/>
          <w:lang w:val="en-US"/>
        </w:rPr>
        <w:t>M</w:t>
      </w:r>
      <w:r w:rsidR="00206A32" w:rsidRPr="00756C59">
        <w:rPr>
          <w:b/>
          <w:color w:val="000000" w:themeColor="text1"/>
          <w:lang w:val="en-US"/>
        </w:rPr>
        <w:t>orphological patterns of necrosis</w:t>
      </w:r>
      <w:r w:rsidRPr="00756C59">
        <w:rPr>
          <w:b/>
          <w:color w:val="000000" w:themeColor="text1"/>
          <w:lang w:val="en-US"/>
        </w:rPr>
        <w:t xml:space="preserve"> can be classified following</w:t>
      </w:r>
      <w:r w:rsidR="00206A32" w:rsidRPr="00692492">
        <w:rPr>
          <w:color w:val="000000" w:themeColor="text1"/>
          <w:lang w:val="en-US"/>
        </w:rPr>
        <w:t>:</w:t>
      </w:r>
    </w:p>
    <w:p w:rsidR="00A92A72" w:rsidRPr="00692492" w:rsidRDefault="00BB6B53" w:rsidP="00235372">
      <w:pPr>
        <w:numPr>
          <w:ilvl w:val="0"/>
          <w:numId w:val="11"/>
        </w:numPr>
        <w:shd w:val="clear" w:color="auto" w:fill="FFFFFF"/>
        <w:tabs>
          <w:tab w:val="clear" w:pos="720"/>
        </w:tabs>
        <w:spacing w:before="100" w:beforeAutospacing="1" w:after="24" w:line="240" w:lineRule="auto"/>
        <w:ind w:left="540" w:right="-694"/>
        <w:jc w:val="both"/>
        <w:rPr>
          <w:rFonts w:ascii="Times New Roman" w:hAnsi="Times New Roman" w:cs="Times New Roman"/>
          <w:color w:val="000000" w:themeColor="text1"/>
          <w:sz w:val="24"/>
          <w:szCs w:val="24"/>
        </w:rPr>
      </w:pPr>
      <w:hyperlink r:id="rId109" w:tooltip="Coagulative necrosis" w:history="1">
        <w:r w:rsidR="00206A32" w:rsidRPr="00692492">
          <w:rPr>
            <w:rStyle w:val="Hyperlink"/>
            <w:rFonts w:ascii="Times New Roman" w:hAnsi="Times New Roman" w:cs="Times New Roman"/>
            <w:color w:val="000000" w:themeColor="text1"/>
            <w:sz w:val="24"/>
            <w:szCs w:val="24"/>
            <w:u w:val="none"/>
            <w:lang w:val="en-US"/>
          </w:rPr>
          <w:t>Coagulative necrosis</w:t>
        </w:r>
      </w:hyperlink>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 xml:space="preserve">is characterized by the formation of a gelatinous (gel-like) substance in dead tissues in which the </w:t>
      </w:r>
      <w:r w:rsidR="00D50036">
        <w:rPr>
          <w:rFonts w:ascii="Times New Roman" w:hAnsi="Times New Roman" w:cs="Times New Roman"/>
          <w:color w:val="000000" w:themeColor="text1"/>
          <w:sz w:val="24"/>
          <w:szCs w:val="24"/>
          <w:lang w:val="en-US"/>
        </w:rPr>
        <w:t>cell structure</w:t>
      </w:r>
      <w:r w:rsidR="00206A32" w:rsidRPr="00692492">
        <w:rPr>
          <w:rFonts w:ascii="Times New Roman" w:hAnsi="Times New Roman" w:cs="Times New Roman"/>
          <w:color w:val="000000" w:themeColor="text1"/>
          <w:sz w:val="24"/>
          <w:szCs w:val="24"/>
          <w:lang w:val="en-US"/>
        </w:rPr>
        <w:t xml:space="preserve"> of the tissue is maintained</w:t>
      </w:r>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and can be observed by light microscopy. Coagulation occurs as a result of protein</w:t>
      </w:r>
      <w:r w:rsidR="00206A32" w:rsidRPr="00692492">
        <w:rPr>
          <w:rStyle w:val="apple-converted-space"/>
          <w:rFonts w:ascii="Times New Roman" w:hAnsi="Times New Roman" w:cs="Times New Roman"/>
          <w:color w:val="000000" w:themeColor="text1"/>
          <w:sz w:val="24"/>
          <w:szCs w:val="24"/>
          <w:lang w:val="en-US"/>
        </w:rPr>
        <w:t> </w:t>
      </w:r>
      <w:hyperlink r:id="rId110" w:tooltip="Denaturation (biochemistry)" w:history="1">
        <w:r w:rsidR="00206A32" w:rsidRPr="00692492">
          <w:rPr>
            <w:rStyle w:val="Hyperlink"/>
            <w:rFonts w:ascii="Times New Roman" w:hAnsi="Times New Roman" w:cs="Times New Roman"/>
            <w:color w:val="000000" w:themeColor="text1"/>
            <w:sz w:val="24"/>
            <w:szCs w:val="24"/>
            <w:u w:val="none"/>
            <w:lang w:val="en-US"/>
          </w:rPr>
          <w:t>denaturation</w:t>
        </w:r>
      </w:hyperlink>
      <w:r w:rsidR="00206A32" w:rsidRPr="00692492">
        <w:rPr>
          <w:rFonts w:ascii="Times New Roman" w:hAnsi="Times New Roman" w:cs="Times New Roman"/>
          <w:color w:val="000000" w:themeColor="text1"/>
          <w:sz w:val="24"/>
          <w:szCs w:val="24"/>
          <w:lang w:val="en-US"/>
        </w:rPr>
        <w:t>, causing</w:t>
      </w:r>
      <w:r w:rsidR="00206A32" w:rsidRPr="00692492">
        <w:rPr>
          <w:rStyle w:val="apple-converted-space"/>
          <w:rFonts w:ascii="Times New Roman" w:hAnsi="Times New Roman" w:cs="Times New Roman"/>
          <w:color w:val="000000" w:themeColor="text1"/>
          <w:sz w:val="24"/>
          <w:szCs w:val="24"/>
          <w:lang w:val="en-US"/>
        </w:rPr>
        <w:t> </w:t>
      </w:r>
      <w:hyperlink r:id="rId111" w:tooltip="Albumin" w:history="1">
        <w:r w:rsidR="00206A32" w:rsidRPr="00692492">
          <w:rPr>
            <w:rStyle w:val="Hyperlink"/>
            <w:rFonts w:ascii="Times New Roman" w:hAnsi="Times New Roman" w:cs="Times New Roman"/>
            <w:color w:val="000000" w:themeColor="text1"/>
            <w:sz w:val="24"/>
            <w:szCs w:val="24"/>
            <w:u w:val="none"/>
            <w:lang w:val="en-US"/>
          </w:rPr>
          <w:t>albumin</w:t>
        </w:r>
      </w:hyperlink>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to transform into a firm and opaque state.</w:t>
      </w:r>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This pattern of necrosis is typically seen in</w:t>
      </w:r>
      <w:r w:rsidR="00206A32" w:rsidRPr="00692492">
        <w:rPr>
          <w:rStyle w:val="apple-converted-space"/>
          <w:rFonts w:ascii="Times New Roman" w:hAnsi="Times New Roman" w:cs="Times New Roman"/>
          <w:color w:val="000000" w:themeColor="text1"/>
          <w:sz w:val="24"/>
          <w:szCs w:val="24"/>
          <w:lang w:val="en-US"/>
        </w:rPr>
        <w:t> </w:t>
      </w:r>
      <w:hyperlink r:id="rId112" w:tooltip="Hypoxia (medical)" w:history="1">
        <w:r w:rsidR="00206A32" w:rsidRPr="00692492">
          <w:rPr>
            <w:rStyle w:val="Hyperlink"/>
            <w:rFonts w:ascii="Times New Roman" w:hAnsi="Times New Roman" w:cs="Times New Roman"/>
            <w:color w:val="000000" w:themeColor="text1"/>
            <w:sz w:val="24"/>
            <w:szCs w:val="24"/>
            <w:u w:val="none"/>
            <w:lang w:val="en-US"/>
          </w:rPr>
          <w:t>hypoxic</w:t>
        </w:r>
      </w:hyperlink>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 xml:space="preserve">(low-oxygen) </w:t>
      </w:r>
      <w:r w:rsidR="00206A32" w:rsidRPr="00692492">
        <w:rPr>
          <w:rFonts w:ascii="Times New Roman" w:hAnsi="Times New Roman" w:cs="Times New Roman"/>
          <w:color w:val="000000" w:themeColor="text1"/>
          <w:sz w:val="24"/>
          <w:szCs w:val="24"/>
          <w:lang w:val="en-US"/>
        </w:rPr>
        <w:lastRenderedPageBreak/>
        <w:t>environments, such as</w:t>
      </w:r>
      <w:r w:rsidR="00206A32" w:rsidRPr="00692492">
        <w:rPr>
          <w:rStyle w:val="apple-converted-space"/>
          <w:rFonts w:ascii="Times New Roman" w:hAnsi="Times New Roman" w:cs="Times New Roman"/>
          <w:color w:val="000000" w:themeColor="text1"/>
          <w:sz w:val="24"/>
          <w:szCs w:val="24"/>
          <w:lang w:val="en-US"/>
        </w:rPr>
        <w:t> </w:t>
      </w:r>
      <w:hyperlink r:id="rId113" w:tooltip="Infarction" w:history="1">
        <w:r w:rsidR="00206A32" w:rsidRPr="00692492">
          <w:rPr>
            <w:rStyle w:val="Hyperlink"/>
            <w:rFonts w:ascii="Times New Roman" w:hAnsi="Times New Roman" w:cs="Times New Roman"/>
            <w:color w:val="000000" w:themeColor="text1"/>
            <w:sz w:val="24"/>
            <w:szCs w:val="24"/>
            <w:u w:val="none"/>
            <w:lang w:val="en-US"/>
          </w:rPr>
          <w:t>infarction</w:t>
        </w:r>
      </w:hyperlink>
      <w:r w:rsidR="00206A32" w:rsidRPr="00692492">
        <w:rPr>
          <w:rFonts w:ascii="Times New Roman" w:hAnsi="Times New Roman" w:cs="Times New Roman"/>
          <w:color w:val="000000" w:themeColor="text1"/>
          <w:sz w:val="24"/>
          <w:szCs w:val="24"/>
          <w:lang w:val="en-US"/>
        </w:rPr>
        <w:t>. Coagulative necrosis occurs primarily in tissues such as the kidney, heart and adrenal glands</w:t>
      </w:r>
    </w:p>
    <w:p w:rsidR="00206A32" w:rsidRPr="00692492" w:rsidRDefault="00BB6B53" w:rsidP="00235372">
      <w:pPr>
        <w:numPr>
          <w:ilvl w:val="0"/>
          <w:numId w:val="11"/>
        </w:numPr>
        <w:shd w:val="clear" w:color="auto" w:fill="FFFFFF"/>
        <w:tabs>
          <w:tab w:val="clear" w:pos="720"/>
        </w:tabs>
        <w:spacing w:before="100" w:beforeAutospacing="1" w:after="24" w:line="240" w:lineRule="auto"/>
        <w:ind w:left="540" w:right="-694"/>
        <w:jc w:val="both"/>
        <w:rPr>
          <w:rFonts w:ascii="Times New Roman" w:hAnsi="Times New Roman" w:cs="Times New Roman"/>
          <w:color w:val="000000" w:themeColor="text1"/>
          <w:sz w:val="24"/>
          <w:szCs w:val="24"/>
        </w:rPr>
      </w:pPr>
      <w:hyperlink r:id="rId114" w:tooltip="Liquefactive necrosis" w:history="1">
        <w:r w:rsidR="00206A32" w:rsidRPr="00692492">
          <w:rPr>
            <w:rStyle w:val="Hyperlink"/>
            <w:rFonts w:ascii="Times New Roman" w:hAnsi="Times New Roman" w:cs="Times New Roman"/>
            <w:color w:val="000000" w:themeColor="text1"/>
            <w:sz w:val="24"/>
            <w:szCs w:val="24"/>
            <w:u w:val="none"/>
            <w:lang w:val="en-US"/>
          </w:rPr>
          <w:t>Liquefactive necrosis</w:t>
        </w:r>
      </w:hyperlink>
      <w:r w:rsidR="00206A32" w:rsidRPr="00692492">
        <w:rPr>
          <w:rFonts w:ascii="Times New Roman" w:hAnsi="Times New Roman" w:cs="Times New Roman"/>
          <w:color w:val="000000" w:themeColor="text1"/>
          <w:sz w:val="24"/>
          <w:szCs w:val="24"/>
          <w:lang w:val="en-US"/>
        </w:rPr>
        <w:t>, in contrast to coagulative necrosis, is characterized by the digestion of dead cells to form a viscous liquid mass.</w:t>
      </w:r>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This is typical of bacterial, or sometimes fungal, infections. The necrotic liquid mass is frequently creamy yellow due to the presence of dead</w:t>
      </w:r>
      <w:r w:rsidR="00206A32" w:rsidRPr="00692492">
        <w:rPr>
          <w:rStyle w:val="apple-converted-space"/>
          <w:rFonts w:ascii="Times New Roman" w:hAnsi="Times New Roman" w:cs="Times New Roman"/>
          <w:color w:val="000000" w:themeColor="text1"/>
          <w:sz w:val="24"/>
          <w:szCs w:val="24"/>
          <w:lang w:val="en-US"/>
        </w:rPr>
        <w:t> </w:t>
      </w:r>
      <w:r w:rsidR="00025234">
        <w:rPr>
          <w:rStyle w:val="apple-converted-space"/>
          <w:rFonts w:ascii="Times New Roman" w:hAnsi="Times New Roman" w:cs="Times New Roman"/>
          <w:color w:val="000000" w:themeColor="text1"/>
          <w:sz w:val="24"/>
          <w:szCs w:val="24"/>
          <w:lang w:val="en-US"/>
        </w:rPr>
        <w:t xml:space="preserve"> </w:t>
      </w:r>
      <w:hyperlink r:id="rId115" w:tooltip="Leukocyte" w:history="1">
        <w:r w:rsidR="00206A32" w:rsidRPr="00692492">
          <w:rPr>
            <w:rStyle w:val="Hyperlink"/>
            <w:rFonts w:ascii="Times New Roman" w:hAnsi="Times New Roman" w:cs="Times New Roman"/>
            <w:color w:val="000000" w:themeColor="text1"/>
            <w:sz w:val="24"/>
            <w:szCs w:val="24"/>
            <w:u w:val="none"/>
            <w:lang w:val="en-US"/>
          </w:rPr>
          <w:t>leukocytes</w:t>
        </w:r>
      </w:hyperlink>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and is commonly known as</w:t>
      </w:r>
      <w:r w:rsidR="00206A32" w:rsidRPr="00692492">
        <w:rPr>
          <w:rStyle w:val="apple-converted-space"/>
          <w:rFonts w:ascii="Times New Roman" w:hAnsi="Times New Roman" w:cs="Times New Roman"/>
          <w:color w:val="000000" w:themeColor="text1"/>
          <w:sz w:val="24"/>
          <w:szCs w:val="24"/>
          <w:lang w:val="en-US"/>
        </w:rPr>
        <w:t> </w:t>
      </w:r>
      <w:hyperlink r:id="rId116" w:tooltip="Pus" w:history="1">
        <w:r w:rsidR="00206A32" w:rsidRPr="00692492">
          <w:rPr>
            <w:rStyle w:val="Hyperlink"/>
            <w:rFonts w:ascii="Times New Roman" w:hAnsi="Times New Roman" w:cs="Times New Roman"/>
            <w:color w:val="000000" w:themeColor="text1"/>
            <w:sz w:val="24"/>
            <w:szCs w:val="24"/>
            <w:u w:val="none"/>
            <w:lang w:val="en-US"/>
          </w:rPr>
          <w:t>pus</w:t>
        </w:r>
      </w:hyperlink>
      <w:r w:rsidR="00A92A72" w:rsidRPr="00692492">
        <w:rPr>
          <w:rFonts w:ascii="Times New Roman" w:hAnsi="Times New Roman" w:cs="Times New Roman"/>
          <w:color w:val="000000" w:themeColor="text1"/>
          <w:sz w:val="24"/>
          <w:szCs w:val="24"/>
          <w:lang w:val="en-US"/>
        </w:rPr>
        <w:t>.</w:t>
      </w:r>
      <w:r w:rsidR="00206A32" w:rsidRPr="00692492">
        <w:rPr>
          <w:rStyle w:val="apple-converted-space"/>
          <w:rFonts w:ascii="Times New Roman" w:hAnsi="Times New Roman" w:cs="Times New Roman"/>
          <w:color w:val="000000" w:themeColor="text1"/>
          <w:sz w:val="24"/>
          <w:szCs w:val="24"/>
          <w:lang w:val="en-US"/>
        </w:rPr>
        <w:t> </w:t>
      </w:r>
      <w:hyperlink r:id="rId117" w:tooltip="Hypoxia (medical)" w:history="1">
        <w:r w:rsidR="00206A32" w:rsidRPr="00692492">
          <w:rPr>
            <w:rStyle w:val="Hyperlink"/>
            <w:rFonts w:ascii="Times New Roman" w:hAnsi="Times New Roman" w:cs="Times New Roman"/>
            <w:color w:val="000000" w:themeColor="text1"/>
            <w:sz w:val="24"/>
            <w:szCs w:val="24"/>
            <w:u w:val="none"/>
            <w:lang w:val="en-US"/>
          </w:rPr>
          <w:t>Hypoxic</w:t>
        </w:r>
      </w:hyperlink>
      <w:r w:rsidR="00206A32" w:rsidRPr="00692492">
        <w:rPr>
          <w:rStyle w:val="apple-converted-space"/>
          <w:rFonts w:ascii="Times New Roman" w:hAnsi="Times New Roman" w:cs="Times New Roman"/>
          <w:color w:val="000000" w:themeColor="text1"/>
          <w:sz w:val="24"/>
          <w:szCs w:val="24"/>
          <w:lang w:val="en-US"/>
        </w:rPr>
        <w:t> </w:t>
      </w:r>
      <w:hyperlink r:id="rId118" w:tooltip="Infarction" w:history="1">
        <w:r w:rsidR="00206A32" w:rsidRPr="00692492">
          <w:rPr>
            <w:rStyle w:val="Hyperlink"/>
            <w:rFonts w:ascii="Times New Roman" w:hAnsi="Times New Roman" w:cs="Times New Roman"/>
            <w:color w:val="000000" w:themeColor="text1"/>
            <w:sz w:val="24"/>
            <w:szCs w:val="24"/>
            <w:u w:val="none"/>
            <w:lang w:val="en-US"/>
          </w:rPr>
          <w:t>infarcts</w:t>
        </w:r>
      </w:hyperlink>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in the brain presents as this type of necrosis.</w:t>
      </w:r>
      <w:r w:rsidR="00025234" w:rsidRPr="00692492">
        <w:rPr>
          <w:rFonts w:ascii="Times New Roman" w:hAnsi="Times New Roman" w:cs="Times New Roman"/>
          <w:color w:val="000000" w:themeColor="text1"/>
          <w:sz w:val="24"/>
          <w:szCs w:val="24"/>
        </w:rPr>
        <w:t xml:space="preserve"> </w:t>
      </w:r>
    </w:p>
    <w:p w:rsidR="00206A32" w:rsidRPr="00692492" w:rsidRDefault="00BB6B53" w:rsidP="00235372">
      <w:pPr>
        <w:numPr>
          <w:ilvl w:val="0"/>
          <w:numId w:val="11"/>
        </w:numPr>
        <w:shd w:val="clear" w:color="auto" w:fill="FFFFFF"/>
        <w:tabs>
          <w:tab w:val="clear" w:pos="720"/>
        </w:tabs>
        <w:spacing w:before="100" w:beforeAutospacing="1" w:after="24" w:line="240" w:lineRule="auto"/>
        <w:ind w:left="540" w:right="-694"/>
        <w:jc w:val="both"/>
        <w:rPr>
          <w:rFonts w:ascii="Times New Roman" w:hAnsi="Times New Roman" w:cs="Times New Roman"/>
          <w:color w:val="000000" w:themeColor="text1"/>
          <w:sz w:val="24"/>
          <w:szCs w:val="24"/>
          <w:lang w:val="en-US"/>
        </w:rPr>
      </w:pPr>
      <w:hyperlink r:id="rId119" w:tooltip="Gangrenous necrosis" w:history="1">
        <w:r w:rsidR="00206A32" w:rsidRPr="00692492">
          <w:rPr>
            <w:rStyle w:val="Hyperlink"/>
            <w:rFonts w:ascii="Times New Roman" w:hAnsi="Times New Roman" w:cs="Times New Roman"/>
            <w:color w:val="000000" w:themeColor="text1"/>
            <w:sz w:val="24"/>
            <w:szCs w:val="24"/>
            <w:u w:val="none"/>
            <w:lang w:val="en-US"/>
          </w:rPr>
          <w:t>Gangrenous necrosis</w:t>
        </w:r>
      </w:hyperlink>
      <w:r w:rsidR="00206A32" w:rsidRPr="00692492">
        <w:rPr>
          <w:rStyle w:val="apple-converted-space"/>
          <w:rFonts w:ascii="Times New Roman" w:hAnsi="Times New Roman" w:cs="Times New Roman"/>
          <w:color w:val="000000" w:themeColor="text1"/>
          <w:sz w:val="24"/>
          <w:szCs w:val="24"/>
          <w:lang w:val="en-US"/>
        </w:rPr>
        <w:t> </w:t>
      </w:r>
      <w:r w:rsidR="00206A32" w:rsidRPr="00692492">
        <w:rPr>
          <w:rFonts w:ascii="Times New Roman" w:hAnsi="Times New Roman" w:cs="Times New Roman"/>
          <w:color w:val="000000" w:themeColor="text1"/>
          <w:sz w:val="24"/>
          <w:szCs w:val="24"/>
          <w:lang w:val="en-US"/>
        </w:rPr>
        <w:t xml:space="preserve">can be considered a type of coagulative necrosis that resembles mummified tissue. It is characteristic of ischemia of lower limb and the gastrointestinal tracts. </w:t>
      </w:r>
    </w:p>
    <w:p w:rsidR="00D50036" w:rsidRDefault="00BB6B53" w:rsidP="00235372">
      <w:pPr>
        <w:numPr>
          <w:ilvl w:val="0"/>
          <w:numId w:val="11"/>
        </w:numPr>
        <w:shd w:val="clear" w:color="auto" w:fill="FFFFFF"/>
        <w:tabs>
          <w:tab w:val="clear" w:pos="720"/>
        </w:tabs>
        <w:spacing w:before="100" w:beforeAutospacing="1" w:after="24" w:line="240" w:lineRule="auto"/>
        <w:ind w:left="540" w:right="-694"/>
        <w:jc w:val="both"/>
        <w:rPr>
          <w:rFonts w:ascii="Times New Roman" w:hAnsi="Times New Roman" w:cs="Times New Roman"/>
          <w:color w:val="000000" w:themeColor="text1"/>
          <w:sz w:val="24"/>
          <w:szCs w:val="24"/>
          <w:lang w:val="en-US"/>
        </w:rPr>
      </w:pPr>
      <w:hyperlink r:id="rId120" w:tooltip="Caseous necrosis" w:history="1">
        <w:r w:rsidR="00206A32" w:rsidRPr="00D50036">
          <w:rPr>
            <w:rStyle w:val="Hyperlink"/>
            <w:rFonts w:ascii="Times New Roman" w:hAnsi="Times New Roman" w:cs="Times New Roman"/>
            <w:color w:val="000000" w:themeColor="text1"/>
            <w:sz w:val="24"/>
            <w:szCs w:val="24"/>
            <w:u w:val="none"/>
            <w:lang w:val="en-US"/>
          </w:rPr>
          <w:t>Caseous necrosis</w:t>
        </w:r>
      </w:hyperlink>
      <w:r w:rsidR="00206A32" w:rsidRPr="00D50036">
        <w:rPr>
          <w:rStyle w:val="apple-converted-space"/>
          <w:rFonts w:ascii="Times New Roman" w:hAnsi="Times New Roman" w:cs="Times New Roman"/>
          <w:color w:val="000000" w:themeColor="text1"/>
          <w:sz w:val="24"/>
          <w:szCs w:val="24"/>
          <w:lang w:val="en-US"/>
        </w:rPr>
        <w:t> </w:t>
      </w:r>
      <w:r w:rsidR="00206A32" w:rsidRPr="00D50036">
        <w:rPr>
          <w:rFonts w:ascii="Times New Roman" w:hAnsi="Times New Roman" w:cs="Times New Roman"/>
          <w:color w:val="000000" w:themeColor="text1"/>
          <w:sz w:val="24"/>
          <w:szCs w:val="24"/>
          <w:lang w:val="en-US"/>
        </w:rPr>
        <w:t>can be considered a combination of coagulative and liquefactive necrosis,</w:t>
      </w:r>
      <w:r w:rsidR="00206A32" w:rsidRPr="00D50036">
        <w:rPr>
          <w:rStyle w:val="apple-converted-space"/>
          <w:rFonts w:ascii="Times New Roman" w:hAnsi="Times New Roman" w:cs="Times New Roman"/>
          <w:color w:val="000000" w:themeColor="text1"/>
          <w:sz w:val="24"/>
          <w:szCs w:val="24"/>
          <w:lang w:val="en-US"/>
        </w:rPr>
        <w:t> </w:t>
      </w:r>
      <w:r w:rsidR="00206A32" w:rsidRPr="00D50036">
        <w:rPr>
          <w:rFonts w:ascii="Times New Roman" w:hAnsi="Times New Roman" w:cs="Times New Roman"/>
          <w:color w:val="000000" w:themeColor="text1"/>
          <w:sz w:val="24"/>
          <w:szCs w:val="24"/>
          <w:lang w:val="en-US"/>
        </w:rPr>
        <w:t>typically caused by</w:t>
      </w:r>
      <w:r w:rsidR="00206A32" w:rsidRPr="00D50036">
        <w:rPr>
          <w:rStyle w:val="apple-converted-space"/>
          <w:rFonts w:ascii="Times New Roman" w:hAnsi="Times New Roman" w:cs="Times New Roman"/>
          <w:color w:val="000000" w:themeColor="text1"/>
          <w:sz w:val="24"/>
          <w:szCs w:val="24"/>
          <w:lang w:val="en-US"/>
        </w:rPr>
        <w:t> </w:t>
      </w:r>
      <w:hyperlink r:id="rId121" w:tooltip="Mycobacteria" w:history="1">
        <w:r w:rsidR="00206A32" w:rsidRPr="00D50036">
          <w:rPr>
            <w:rStyle w:val="Hyperlink"/>
            <w:rFonts w:ascii="Times New Roman" w:hAnsi="Times New Roman" w:cs="Times New Roman"/>
            <w:color w:val="000000" w:themeColor="text1"/>
            <w:sz w:val="24"/>
            <w:szCs w:val="24"/>
            <w:u w:val="none"/>
            <w:lang w:val="en-US"/>
          </w:rPr>
          <w:t>mycobacteria</w:t>
        </w:r>
      </w:hyperlink>
      <w:r w:rsidR="00206A32" w:rsidRPr="00D50036">
        <w:rPr>
          <w:rStyle w:val="apple-converted-space"/>
          <w:rFonts w:ascii="Times New Roman" w:hAnsi="Times New Roman" w:cs="Times New Roman"/>
          <w:color w:val="000000" w:themeColor="text1"/>
          <w:sz w:val="24"/>
          <w:szCs w:val="24"/>
          <w:lang w:val="en-US"/>
        </w:rPr>
        <w:t> </w:t>
      </w:r>
      <w:r w:rsidR="00206A32" w:rsidRPr="00D50036">
        <w:rPr>
          <w:rFonts w:ascii="Times New Roman" w:hAnsi="Times New Roman" w:cs="Times New Roman"/>
          <w:color w:val="000000" w:themeColor="text1"/>
          <w:sz w:val="24"/>
          <w:szCs w:val="24"/>
          <w:lang w:val="en-US"/>
        </w:rPr>
        <w:t>(e.g.</w:t>
      </w:r>
      <w:r w:rsidR="00206A32" w:rsidRPr="00D50036">
        <w:rPr>
          <w:rStyle w:val="apple-converted-space"/>
          <w:rFonts w:ascii="Times New Roman" w:hAnsi="Times New Roman" w:cs="Times New Roman"/>
          <w:color w:val="000000" w:themeColor="text1"/>
          <w:sz w:val="24"/>
          <w:szCs w:val="24"/>
          <w:lang w:val="en-US"/>
        </w:rPr>
        <w:t> </w:t>
      </w:r>
      <w:hyperlink r:id="rId122" w:tooltip="Tuberculosis" w:history="1">
        <w:r w:rsidR="00206A32" w:rsidRPr="00D50036">
          <w:rPr>
            <w:rStyle w:val="Hyperlink"/>
            <w:rFonts w:ascii="Times New Roman" w:hAnsi="Times New Roman" w:cs="Times New Roman"/>
            <w:color w:val="000000" w:themeColor="text1"/>
            <w:sz w:val="24"/>
            <w:szCs w:val="24"/>
            <w:u w:val="none"/>
            <w:lang w:val="en-US"/>
          </w:rPr>
          <w:t>tuberculosis</w:t>
        </w:r>
      </w:hyperlink>
      <w:r w:rsidR="00206A32" w:rsidRPr="00D50036">
        <w:rPr>
          <w:rFonts w:ascii="Times New Roman" w:hAnsi="Times New Roman" w:cs="Times New Roman"/>
          <w:color w:val="000000" w:themeColor="text1"/>
          <w:sz w:val="24"/>
          <w:szCs w:val="24"/>
          <w:lang w:val="en-US"/>
        </w:rPr>
        <w:t>), fungi and some foreign substances. The necrotic tissue appears as white and</w:t>
      </w:r>
      <w:r w:rsidR="00206A32" w:rsidRPr="00D50036">
        <w:rPr>
          <w:rStyle w:val="apple-converted-space"/>
          <w:rFonts w:ascii="Times New Roman" w:hAnsi="Times New Roman" w:cs="Times New Roman"/>
          <w:color w:val="000000" w:themeColor="text1"/>
          <w:sz w:val="24"/>
          <w:szCs w:val="24"/>
          <w:lang w:val="en-US"/>
        </w:rPr>
        <w:t> </w:t>
      </w:r>
      <w:hyperlink r:id="rId123" w:tooltip="Friable" w:history="1">
        <w:r w:rsidR="00206A32" w:rsidRPr="00D50036">
          <w:rPr>
            <w:rStyle w:val="Hyperlink"/>
            <w:rFonts w:ascii="Times New Roman" w:hAnsi="Times New Roman" w:cs="Times New Roman"/>
            <w:color w:val="000000" w:themeColor="text1"/>
            <w:sz w:val="24"/>
            <w:szCs w:val="24"/>
            <w:u w:val="none"/>
            <w:lang w:val="en-US"/>
          </w:rPr>
          <w:t>friable</w:t>
        </w:r>
      </w:hyperlink>
      <w:r w:rsidR="00206A32" w:rsidRPr="00D50036">
        <w:rPr>
          <w:rFonts w:ascii="Times New Roman" w:hAnsi="Times New Roman" w:cs="Times New Roman"/>
          <w:color w:val="000000" w:themeColor="text1"/>
          <w:sz w:val="24"/>
          <w:szCs w:val="24"/>
          <w:lang w:val="en-US"/>
        </w:rPr>
        <w:t xml:space="preserve">, like clumped cheese. </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Necrosis may occur due to external or internal factors.</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External factors may involve mechanical trauma (physical damage to the body which causes cellular breakdown), damage to blood vessels (which may disrupt blood supply to associated tissue), and</w:t>
      </w:r>
      <w:r w:rsidRPr="00692492">
        <w:rPr>
          <w:rStyle w:val="apple-converted-space"/>
          <w:color w:val="000000" w:themeColor="text1"/>
          <w:lang w:val="en-US"/>
        </w:rPr>
        <w:t> </w:t>
      </w:r>
      <w:r w:rsidR="00025234">
        <w:rPr>
          <w:rStyle w:val="apple-converted-space"/>
          <w:color w:val="000000" w:themeColor="text1"/>
          <w:lang w:val="en-US"/>
        </w:rPr>
        <w:t xml:space="preserve"> </w:t>
      </w:r>
      <w:hyperlink r:id="rId124" w:tooltip="Ischemia" w:history="1">
        <w:r w:rsidRPr="00692492">
          <w:rPr>
            <w:rStyle w:val="Hyperlink"/>
            <w:color w:val="000000" w:themeColor="text1"/>
            <w:u w:val="none"/>
            <w:lang w:val="en-US"/>
          </w:rPr>
          <w:t>ischemia</w:t>
        </w:r>
      </w:hyperlink>
      <w:r w:rsidRPr="00692492">
        <w:rPr>
          <w:color w:val="000000" w:themeColor="text1"/>
          <w:lang w:val="en-US"/>
        </w:rPr>
        <w:t>.</w:t>
      </w:r>
      <w:r w:rsidRPr="00692492">
        <w:rPr>
          <w:rStyle w:val="apple-converted-space"/>
          <w:color w:val="000000" w:themeColor="text1"/>
          <w:lang w:val="en-US"/>
        </w:rPr>
        <w:t> </w:t>
      </w:r>
      <w:r w:rsidRPr="00692492">
        <w:rPr>
          <w:color w:val="000000" w:themeColor="text1"/>
          <w:lang w:val="en-US"/>
        </w:rPr>
        <w:t>Thermal effects (extremely high or low temperature) can result in necrosis due to the disruption of cells.</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In</w:t>
      </w:r>
      <w:r w:rsidRPr="00692492">
        <w:rPr>
          <w:rStyle w:val="apple-converted-space"/>
          <w:color w:val="000000" w:themeColor="text1"/>
          <w:lang w:val="en-US"/>
        </w:rPr>
        <w:t> </w:t>
      </w:r>
      <w:hyperlink r:id="rId125" w:tooltip="Frostbite" w:history="1">
        <w:r w:rsidRPr="00692492">
          <w:rPr>
            <w:rStyle w:val="Hyperlink"/>
            <w:color w:val="000000" w:themeColor="text1"/>
            <w:u w:val="none"/>
            <w:lang w:val="en-US"/>
          </w:rPr>
          <w:t>frostbite</w:t>
        </w:r>
      </w:hyperlink>
      <w:r w:rsidRPr="00692492">
        <w:rPr>
          <w:color w:val="000000" w:themeColor="text1"/>
          <w:lang w:val="en-US"/>
        </w:rPr>
        <w:t>, crystals form, increasing the pressure of remaining tissue and fluid causing the cells to burst</w:t>
      </w:r>
      <w:r w:rsidR="004F5A67" w:rsidRPr="00692492">
        <w:rPr>
          <w:color w:val="000000" w:themeColor="text1"/>
          <w:lang w:val="en-US"/>
        </w:rPr>
        <w:t>.</w:t>
      </w:r>
      <w:r w:rsidRPr="00692492">
        <w:rPr>
          <w:rStyle w:val="apple-converted-space"/>
          <w:color w:val="000000" w:themeColor="text1"/>
          <w:lang w:val="en-US"/>
        </w:rPr>
        <w:t> </w:t>
      </w:r>
      <w:r w:rsidRPr="00692492">
        <w:rPr>
          <w:color w:val="000000" w:themeColor="text1"/>
          <w:lang w:val="en-US"/>
        </w:rPr>
        <w:t>Under extreme conditions tissues and cells die through an unregulated process of destruction of membranes and cytosol.</w:t>
      </w:r>
    </w:p>
    <w:p w:rsidR="00E012C4" w:rsidRDefault="00756C59" w:rsidP="00165EA8">
      <w:pPr>
        <w:pStyle w:val="NormalWeb"/>
        <w:shd w:val="clear" w:color="auto" w:fill="FFFFFF"/>
        <w:spacing w:before="120" w:beforeAutospacing="0" w:after="120" w:afterAutospacing="0"/>
        <w:ind w:right="-694"/>
        <w:jc w:val="center"/>
        <w:rPr>
          <w:b/>
          <w:color w:val="000000" w:themeColor="text1"/>
          <w:lang w:val="en-US"/>
        </w:rPr>
      </w:pPr>
      <w:r>
        <w:rPr>
          <w:b/>
          <w:noProof/>
          <w:color w:val="000000" w:themeColor="text1"/>
          <w:lang w:val="en-US" w:eastAsia="en-US"/>
        </w:rPr>
        <w:drawing>
          <wp:inline distT="0" distB="0" distL="0" distR="0">
            <wp:extent cx="1698432" cy="1538763"/>
            <wp:effectExtent l="19050" t="0" r="0" b="0"/>
            <wp:docPr id="7" name="Picture 7" descr="C:\Users\com\Desktop\new folder\necr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Desktop\new folder\necrosis.jpg"/>
                    <pic:cNvPicPr>
                      <a:picLocks noChangeAspect="1" noChangeArrowheads="1"/>
                    </pic:cNvPicPr>
                  </pic:nvPicPr>
                  <pic:blipFill>
                    <a:blip r:embed="rId126"/>
                    <a:srcRect/>
                    <a:stretch>
                      <a:fillRect/>
                    </a:stretch>
                  </pic:blipFill>
                  <pic:spPr bwMode="auto">
                    <a:xfrm>
                      <a:off x="0" y="0"/>
                      <a:ext cx="1705340" cy="1545022"/>
                    </a:xfrm>
                    <a:prstGeom prst="rect">
                      <a:avLst/>
                    </a:prstGeom>
                    <a:noFill/>
                    <a:ln w="9525">
                      <a:noFill/>
                      <a:miter lim="800000"/>
                      <a:headEnd/>
                      <a:tailEnd/>
                    </a:ln>
                  </pic:spPr>
                </pic:pic>
              </a:graphicData>
            </a:graphic>
          </wp:inline>
        </w:drawing>
      </w:r>
    </w:p>
    <w:p w:rsidR="00756C59" w:rsidRDefault="00795E4D" w:rsidP="00025234">
      <w:pPr>
        <w:pStyle w:val="NormalWeb"/>
        <w:shd w:val="clear" w:color="auto" w:fill="FFFFFF"/>
        <w:spacing w:before="120" w:beforeAutospacing="0" w:after="120" w:afterAutospacing="0"/>
        <w:ind w:right="-694"/>
        <w:jc w:val="both"/>
        <w:rPr>
          <w:b/>
          <w:color w:val="000000" w:themeColor="text1"/>
          <w:lang w:val="en-US"/>
        </w:rPr>
      </w:pPr>
      <w:r>
        <w:rPr>
          <w:b/>
          <w:color w:val="000000" w:themeColor="text1"/>
          <w:lang w:val="en-US"/>
        </w:rPr>
        <w:tab/>
      </w:r>
      <w:r>
        <w:rPr>
          <w:b/>
          <w:color w:val="000000" w:themeColor="text1"/>
          <w:lang w:val="en-US"/>
        </w:rPr>
        <w:tab/>
      </w:r>
      <w:r>
        <w:rPr>
          <w:b/>
          <w:color w:val="000000" w:themeColor="text1"/>
          <w:lang w:val="en-US"/>
        </w:rPr>
        <w:tab/>
      </w:r>
      <w:r>
        <w:rPr>
          <w:b/>
          <w:color w:val="000000" w:themeColor="text1"/>
          <w:lang w:val="en-US"/>
        </w:rPr>
        <w:tab/>
      </w:r>
      <w:r>
        <w:rPr>
          <w:b/>
          <w:color w:val="000000" w:themeColor="text1"/>
          <w:lang w:val="en-US"/>
        </w:rPr>
        <w:tab/>
      </w:r>
      <w:r>
        <w:rPr>
          <w:b/>
          <w:color w:val="000000" w:themeColor="text1"/>
          <w:lang w:val="en-US"/>
        </w:rPr>
        <w:tab/>
      </w:r>
      <w:r w:rsidRPr="00235372">
        <w:rPr>
          <w:b/>
          <w:bCs/>
          <w:color w:val="000000" w:themeColor="text1"/>
          <w:sz w:val="30"/>
          <w:lang w:val="en-US"/>
        </w:rPr>
        <w:t>Necrosis</w:t>
      </w:r>
    </w:p>
    <w:p w:rsidR="00795E4D" w:rsidRDefault="00795E4D" w:rsidP="00025234">
      <w:pPr>
        <w:pStyle w:val="NormalWeb"/>
        <w:shd w:val="clear" w:color="auto" w:fill="FFFFFF"/>
        <w:spacing w:before="120" w:beforeAutospacing="0" w:after="120" w:afterAutospacing="0"/>
        <w:ind w:right="-694"/>
        <w:jc w:val="both"/>
        <w:rPr>
          <w:b/>
          <w:color w:val="000000" w:themeColor="text1"/>
          <w:sz w:val="30"/>
          <w:lang w:val="en-US"/>
        </w:rPr>
      </w:pPr>
    </w:p>
    <w:p w:rsidR="00692492" w:rsidRPr="00692492" w:rsidRDefault="00692492" w:rsidP="00025234">
      <w:pPr>
        <w:pStyle w:val="NormalWeb"/>
        <w:shd w:val="clear" w:color="auto" w:fill="FFFFFF"/>
        <w:spacing w:before="120" w:beforeAutospacing="0" w:after="120" w:afterAutospacing="0"/>
        <w:ind w:right="-694"/>
        <w:jc w:val="both"/>
        <w:rPr>
          <w:color w:val="000000" w:themeColor="text1"/>
          <w:lang w:val="en-US"/>
        </w:rPr>
      </w:pPr>
      <w:r w:rsidRPr="00235372">
        <w:rPr>
          <w:b/>
          <w:color w:val="000000" w:themeColor="text1"/>
          <w:sz w:val="30"/>
          <w:lang w:val="en-US"/>
        </w:rPr>
        <w:t>Edema</w:t>
      </w:r>
      <w:r w:rsidRPr="00692492">
        <w:rPr>
          <w:color w:val="000000" w:themeColor="text1"/>
          <w:lang w:val="en-US"/>
        </w:rPr>
        <w:t xml:space="preserve">, also spelled </w:t>
      </w:r>
      <w:r w:rsidR="00E012C4">
        <w:rPr>
          <w:color w:val="000000" w:themeColor="text1"/>
          <w:lang w:val="en-US"/>
        </w:rPr>
        <w:t>oe</w:t>
      </w:r>
      <w:r w:rsidRPr="00692492">
        <w:rPr>
          <w:color w:val="000000" w:themeColor="text1"/>
          <w:lang w:val="en-US"/>
        </w:rPr>
        <w:t>dema, is an abnormal accumulation of fluid in the interstitium, located beneath the skin and in the cavities of the body, which can cause severe pain. Clinically, edema manifests as swelling. The amount of interstitial fluid is determined by the balance of fluid homeostasis; and the increased secretion of fluid into the interstitium.</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Cutaneous edema is referred to as "pitting" when, after pressure is applied to a small area, the indentation persists after the release of the pressure.</w:t>
      </w:r>
      <w:r w:rsidRPr="00692492">
        <w:rPr>
          <w:rStyle w:val="apple-converted-space"/>
          <w:color w:val="000000" w:themeColor="text1"/>
          <w:lang w:val="en-US"/>
        </w:rPr>
        <w:t> </w:t>
      </w:r>
      <w:hyperlink r:id="rId127" w:tooltip="Peripheral edema" w:history="1">
        <w:r w:rsidRPr="00692492">
          <w:rPr>
            <w:rStyle w:val="Hyperlink"/>
            <w:color w:val="000000" w:themeColor="text1"/>
            <w:u w:val="none"/>
            <w:lang w:val="en-US"/>
          </w:rPr>
          <w:t>Peripheral</w:t>
        </w:r>
      </w:hyperlink>
      <w:r w:rsidRPr="00692492">
        <w:rPr>
          <w:rStyle w:val="apple-converted-space"/>
          <w:color w:val="000000" w:themeColor="text1"/>
          <w:lang w:val="en-US"/>
        </w:rPr>
        <w:t> </w:t>
      </w:r>
      <w:r w:rsidRPr="00692492">
        <w:rPr>
          <w:color w:val="000000" w:themeColor="text1"/>
          <w:lang w:val="en-US"/>
        </w:rPr>
        <w:t>pitting edema, is the more common type, resulting from water retention. It can be caused by systemic diseases, pregnancy in some women, either directly or as a result of</w:t>
      </w:r>
      <w:r w:rsidRPr="00692492">
        <w:rPr>
          <w:rStyle w:val="apple-converted-space"/>
          <w:color w:val="000000" w:themeColor="text1"/>
          <w:lang w:val="en-US"/>
        </w:rPr>
        <w:t> </w:t>
      </w:r>
      <w:hyperlink r:id="rId128" w:tooltip="Heart failure" w:history="1">
        <w:r w:rsidRPr="00692492">
          <w:rPr>
            <w:rStyle w:val="Hyperlink"/>
            <w:color w:val="000000" w:themeColor="text1"/>
            <w:u w:val="none"/>
            <w:lang w:val="en-US"/>
          </w:rPr>
          <w:t>heart failure</w:t>
        </w:r>
      </w:hyperlink>
      <w:r w:rsidRPr="00692492">
        <w:rPr>
          <w:color w:val="000000" w:themeColor="text1"/>
          <w:lang w:val="en-US"/>
        </w:rPr>
        <w:t>, or local conditions such as</w:t>
      </w:r>
      <w:r w:rsidRPr="00692492">
        <w:rPr>
          <w:rStyle w:val="apple-converted-space"/>
          <w:color w:val="000000" w:themeColor="text1"/>
          <w:lang w:val="en-US"/>
        </w:rPr>
        <w:t> </w:t>
      </w:r>
      <w:hyperlink r:id="rId129" w:tooltip="Varicose veins" w:history="1">
        <w:r w:rsidRPr="00692492">
          <w:rPr>
            <w:rStyle w:val="Hyperlink"/>
            <w:color w:val="000000" w:themeColor="text1"/>
            <w:u w:val="none"/>
            <w:lang w:val="en-US"/>
          </w:rPr>
          <w:t>varicose veins</w:t>
        </w:r>
      </w:hyperlink>
      <w:r w:rsidRPr="00692492">
        <w:rPr>
          <w:color w:val="000000" w:themeColor="text1"/>
          <w:lang w:val="en-US"/>
        </w:rPr>
        <w:t>,</w:t>
      </w:r>
      <w:r w:rsidRPr="00692492">
        <w:rPr>
          <w:rStyle w:val="apple-converted-space"/>
          <w:color w:val="000000" w:themeColor="text1"/>
          <w:lang w:val="en-US"/>
        </w:rPr>
        <w:t> </w:t>
      </w:r>
      <w:hyperlink r:id="rId130" w:tooltip="Thrombophlebitis" w:history="1">
        <w:r w:rsidRPr="00692492">
          <w:rPr>
            <w:rStyle w:val="Hyperlink"/>
            <w:color w:val="000000" w:themeColor="text1"/>
            <w:u w:val="none"/>
            <w:lang w:val="en-US"/>
          </w:rPr>
          <w:t>thrombophlebitis</w:t>
        </w:r>
      </w:hyperlink>
      <w:r w:rsidRPr="00692492">
        <w:rPr>
          <w:color w:val="000000" w:themeColor="text1"/>
          <w:lang w:val="en-US"/>
        </w:rPr>
        <w:t>, insect bites, and</w:t>
      </w:r>
      <w:r w:rsidRPr="00692492">
        <w:rPr>
          <w:rStyle w:val="apple-converted-space"/>
          <w:color w:val="000000" w:themeColor="text1"/>
          <w:lang w:val="en-US"/>
        </w:rPr>
        <w:t> </w:t>
      </w:r>
      <w:hyperlink r:id="rId131" w:tooltip="Dermatitis" w:history="1">
        <w:r w:rsidRPr="00692492">
          <w:rPr>
            <w:rStyle w:val="Hyperlink"/>
            <w:color w:val="000000" w:themeColor="text1"/>
            <w:u w:val="none"/>
            <w:lang w:val="en-US"/>
          </w:rPr>
          <w:t>dermatitis</w:t>
        </w:r>
      </w:hyperlink>
      <w:r w:rsidRPr="00692492">
        <w:rPr>
          <w:color w:val="000000" w:themeColor="text1"/>
          <w:lang w:val="en-US"/>
        </w:rPr>
        <w:t>.</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Edema caused by malnutrition defines</w:t>
      </w:r>
      <w:r w:rsidRPr="00692492">
        <w:rPr>
          <w:rStyle w:val="apple-converted-space"/>
          <w:color w:val="000000" w:themeColor="text1"/>
          <w:lang w:val="en-US"/>
        </w:rPr>
        <w:t> </w:t>
      </w:r>
      <w:hyperlink r:id="rId132" w:tooltip="Kwashiorkor" w:history="1">
        <w:r w:rsidRPr="00692492">
          <w:rPr>
            <w:rStyle w:val="Hyperlink"/>
            <w:color w:val="000000" w:themeColor="text1"/>
            <w:u w:val="none"/>
            <w:lang w:val="en-US"/>
          </w:rPr>
          <w:t>kwashiorkor</w:t>
        </w:r>
      </w:hyperlink>
      <w:r w:rsidRPr="00692492">
        <w:rPr>
          <w:color w:val="000000" w:themeColor="text1"/>
          <w:lang w:val="en-US"/>
        </w:rPr>
        <w:t>, an acute form of childhood protein-energy malnutrition characterized by edema, irritability, anorexia, ulcerating dermatoses, and an enlarged liver.</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A rise in</w:t>
      </w:r>
      <w:r w:rsidRPr="00692492">
        <w:rPr>
          <w:rStyle w:val="apple-converted-space"/>
          <w:color w:val="000000" w:themeColor="text1"/>
          <w:lang w:val="en-US"/>
        </w:rPr>
        <w:t> </w:t>
      </w:r>
      <w:hyperlink r:id="rId133" w:tooltip="Hydrostatic pressure" w:history="1">
        <w:r w:rsidRPr="00692492">
          <w:rPr>
            <w:rStyle w:val="Hyperlink"/>
            <w:color w:val="000000" w:themeColor="text1"/>
            <w:u w:val="none"/>
            <w:lang w:val="en-US"/>
          </w:rPr>
          <w:t>hydrostatic pressure</w:t>
        </w:r>
      </w:hyperlink>
      <w:r w:rsidRPr="00692492">
        <w:rPr>
          <w:rStyle w:val="apple-converted-space"/>
          <w:color w:val="000000" w:themeColor="text1"/>
          <w:lang w:val="en-US"/>
        </w:rPr>
        <w:t> </w:t>
      </w:r>
      <w:r w:rsidRPr="00692492">
        <w:rPr>
          <w:color w:val="000000" w:themeColor="text1"/>
          <w:lang w:val="en-US"/>
        </w:rPr>
        <w:t>occurs in</w:t>
      </w:r>
      <w:r w:rsidRPr="00692492">
        <w:rPr>
          <w:rStyle w:val="apple-converted-space"/>
          <w:color w:val="000000" w:themeColor="text1"/>
          <w:lang w:val="en-US"/>
        </w:rPr>
        <w:t> </w:t>
      </w:r>
      <w:hyperlink r:id="rId134" w:tooltip="Cardiac failure" w:history="1">
        <w:r w:rsidRPr="00692492">
          <w:rPr>
            <w:rStyle w:val="Hyperlink"/>
            <w:color w:val="000000" w:themeColor="text1"/>
            <w:u w:val="none"/>
            <w:lang w:val="en-US"/>
          </w:rPr>
          <w:t>cardiac failure</w:t>
        </w:r>
      </w:hyperlink>
      <w:r w:rsidRPr="00692492">
        <w:rPr>
          <w:color w:val="000000" w:themeColor="text1"/>
          <w:lang w:val="en-US"/>
        </w:rPr>
        <w:t>. A fall in osmotic pressure occurs in</w:t>
      </w:r>
      <w:r w:rsidRPr="00692492">
        <w:rPr>
          <w:rStyle w:val="apple-converted-space"/>
          <w:color w:val="000000" w:themeColor="text1"/>
          <w:lang w:val="en-US"/>
        </w:rPr>
        <w:t> </w:t>
      </w:r>
      <w:hyperlink r:id="rId135" w:tooltip="Nephrotic syndrome" w:history="1">
        <w:r w:rsidRPr="00692492">
          <w:rPr>
            <w:rStyle w:val="Hyperlink"/>
            <w:color w:val="000000" w:themeColor="text1"/>
            <w:u w:val="none"/>
            <w:lang w:val="en-US"/>
          </w:rPr>
          <w:t>nephrotic syndrome</w:t>
        </w:r>
      </w:hyperlink>
      <w:r w:rsidRPr="00692492">
        <w:rPr>
          <w:rStyle w:val="apple-converted-space"/>
          <w:color w:val="000000" w:themeColor="text1"/>
          <w:lang w:val="en-US"/>
        </w:rPr>
        <w:t> </w:t>
      </w:r>
      <w:r w:rsidRPr="00692492">
        <w:rPr>
          <w:color w:val="000000" w:themeColor="text1"/>
          <w:lang w:val="en-US"/>
        </w:rPr>
        <w:t>and</w:t>
      </w:r>
      <w:r w:rsidRPr="00692492">
        <w:rPr>
          <w:rStyle w:val="apple-converted-space"/>
          <w:color w:val="000000" w:themeColor="text1"/>
          <w:lang w:val="en-US"/>
        </w:rPr>
        <w:t> </w:t>
      </w:r>
      <w:hyperlink r:id="rId136" w:tooltip="Liver failure" w:history="1">
        <w:r w:rsidRPr="00692492">
          <w:rPr>
            <w:rStyle w:val="Hyperlink"/>
            <w:color w:val="000000" w:themeColor="text1"/>
            <w:u w:val="none"/>
            <w:lang w:val="en-US"/>
          </w:rPr>
          <w:t>liver failure</w:t>
        </w:r>
      </w:hyperlink>
      <w:r w:rsidRPr="00692492">
        <w:rPr>
          <w:color w:val="000000" w:themeColor="text1"/>
          <w:lang w:val="en-US"/>
        </w:rPr>
        <w:t>.</w:t>
      </w:r>
    </w:p>
    <w:p w:rsidR="00206A32" w:rsidRPr="00692492" w:rsidRDefault="00206A32" w:rsidP="00025234">
      <w:pPr>
        <w:pStyle w:val="NormalWeb"/>
        <w:shd w:val="clear" w:color="auto" w:fill="FFFFFF"/>
        <w:spacing w:before="120" w:beforeAutospacing="0" w:after="120" w:afterAutospacing="0"/>
        <w:ind w:right="-694"/>
        <w:jc w:val="both"/>
        <w:rPr>
          <w:color w:val="000000" w:themeColor="text1"/>
          <w:lang w:val="en-US"/>
        </w:rPr>
      </w:pPr>
      <w:r w:rsidRPr="00692492">
        <w:rPr>
          <w:color w:val="000000" w:themeColor="text1"/>
          <w:lang w:val="en-US"/>
        </w:rPr>
        <w:t>Causes of edema which are generalized to the whole body can cause edema in multiple organs and peripherally. For example, severe heart failure can cause</w:t>
      </w:r>
      <w:r w:rsidRPr="00692492">
        <w:rPr>
          <w:rStyle w:val="apple-converted-space"/>
          <w:color w:val="000000" w:themeColor="text1"/>
          <w:lang w:val="en-US"/>
        </w:rPr>
        <w:t> </w:t>
      </w:r>
      <w:hyperlink r:id="rId137" w:tooltip="Pulmonary edema" w:history="1">
        <w:r w:rsidRPr="00692492">
          <w:rPr>
            <w:rStyle w:val="Hyperlink"/>
            <w:color w:val="000000" w:themeColor="text1"/>
            <w:u w:val="none"/>
            <w:lang w:val="en-US"/>
          </w:rPr>
          <w:t>pulmonary edema</w:t>
        </w:r>
      </w:hyperlink>
      <w:r w:rsidRPr="00692492">
        <w:rPr>
          <w:color w:val="000000" w:themeColor="text1"/>
          <w:lang w:val="en-US"/>
        </w:rPr>
        <w:t>, pleural effusions,</w:t>
      </w:r>
      <w:r w:rsidR="00025234">
        <w:rPr>
          <w:color w:val="000000" w:themeColor="text1"/>
          <w:lang w:val="en-US"/>
        </w:rPr>
        <w:t xml:space="preserve"> </w:t>
      </w:r>
      <w:hyperlink r:id="rId138" w:tooltip="Ascites" w:history="1">
        <w:r w:rsidRPr="00692492">
          <w:rPr>
            <w:rStyle w:val="Hyperlink"/>
            <w:color w:val="000000" w:themeColor="text1"/>
            <w:u w:val="none"/>
            <w:lang w:val="en-US"/>
          </w:rPr>
          <w:t>ascites</w:t>
        </w:r>
      </w:hyperlink>
      <w:r w:rsidRPr="00692492">
        <w:rPr>
          <w:rStyle w:val="apple-converted-space"/>
          <w:color w:val="000000" w:themeColor="text1"/>
          <w:lang w:val="en-US"/>
        </w:rPr>
        <w:t> </w:t>
      </w:r>
      <w:r w:rsidR="00025234">
        <w:rPr>
          <w:rStyle w:val="apple-converted-space"/>
          <w:color w:val="000000" w:themeColor="text1"/>
          <w:lang w:val="en-US"/>
        </w:rPr>
        <w:t xml:space="preserve"> </w:t>
      </w:r>
      <w:r w:rsidRPr="00692492">
        <w:rPr>
          <w:color w:val="000000" w:themeColor="text1"/>
          <w:lang w:val="en-US"/>
        </w:rPr>
        <w:t>and</w:t>
      </w:r>
      <w:r w:rsidRPr="00692492">
        <w:rPr>
          <w:rStyle w:val="apple-converted-space"/>
          <w:color w:val="000000" w:themeColor="text1"/>
          <w:lang w:val="en-US"/>
        </w:rPr>
        <w:t> </w:t>
      </w:r>
      <w:hyperlink r:id="rId139" w:tooltip="Peripheral edema" w:history="1">
        <w:r w:rsidRPr="00692492">
          <w:rPr>
            <w:rStyle w:val="Hyperlink"/>
            <w:color w:val="000000" w:themeColor="text1"/>
            <w:u w:val="none"/>
            <w:lang w:val="en-US"/>
          </w:rPr>
          <w:t>peripheral edema</w:t>
        </w:r>
      </w:hyperlink>
      <w:r w:rsidRPr="00692492">
        <w:rPr>
          <w:color w:val="000000" w:themeColor="text1"/>
          <w:lang w:val="en-US"/>
        </w:rPr>
        <w:t>.</w:t>
      </w:r>
    </w:p>
    <w:p w:rsidR="00206A32" w:rsidRPr="00692492" w:rsidRDefault="00AB641B" w:rsidP="00025234">
      <w:pPr>
        <w:pStyle w:val="NormalWeb"/>
        <w:shd w:val="clear" w:color="auto" w:fill="FFFFFF"/>
        <w:spacing w:before="120" w:beforeAutospacing="0" w:after="120" w:afterAutospacing="0"/>
        <w:ind w:right="-694"/>
        <w:jc w:val="both"/>
        <w:rPr>
          <w:color w:val="000000" w:themeColor="text1"/>
          <w:lang w:val="en-US"/>
        </w:rPr>
      </w:pPr>
      <w:r>
        <w:rPr>
          <w:color w:val="000000" w:themeColor="text1"/>
          <w:lang w:val="en-US"/>
        </w:rPr>
        <w:lastRenderedPageBreak/>
        <w:t>E</w:t>
      </w:r>
      <w:r w:rsidR="00206A32" w:rsidRPr="00692492">
        <w:rPr>
          <w:color w:val="000000" w:themeColor="text1"/>
          <w:lang w:val="en-US"/>
        </w:rPr>
        <w:t>demas often occur during the late stages of pregnancy in some women. This is more common with those of a history of pulmonary problems or poor circulation also being intensified if arthritis is already present in that particular woman. Edemas that occur during pregnancy are usually found in the lower part of the leg, usually from the calf down.</w:t>
      </w:r>
    </w:p>
    <w:p w:rsidR="00206A32" w:rsidRPr="00692492" w:rsidRDefault="00AB641B" w:rsidP="00025234">
      <w:pPr>
        <w:pStyle w:val="NormalWeb"/>
        <w:shd w:val="clear" w:color="auto" w:fill="FFFFFF"/>
        <w:spacing w:before="120" w:beforeAutospacing="0" w:after="120" w:afterAutospacing="0"/>
        <w:ind w:right="-694"/>
        <w:jc w:val="both"/>
        <w:rPr>
          <w:color w:val="000000" w:themeColor="text1"/>
          <w:lang w:val="en-US"/>
        </w:rPr>
      </w:pPr>
      <w:r w:rsidRPr="00756C59">
        <w:rPr>
          <w:b/>
          <w:color w:val="000000" w:themeColor="text1"/>
          <w:lang w:val="en-US"/>
        </w:rPr>
        <w:t>E</w:t>
      </w:r>
      <w:r w:rsidR="00206A32" w:rsidRPr="00756C59">
        <w:rPr>
          <w:b/>
          <w:color w:val="000000" w:themeColor="text1"/>
          <w:lang w:val="en-US"/>
        </w:rPr>
        <w:t xml:space="preserve">dema </w:t>
      </w:r>
      <w:r w:rsidRPr="00756C59">
        <w:rPr>
          <w:b/>
          <w:color w:val="000000" w:themeColor="text1"/>
          <w:lang w:val="en-US"/>
        </w:rPr>
        <w:t>can</w:t>
      </w:r>
      <w:r w:rsidR="00206A32" w:rsidRPr="00756C59">
        <w:rPr>
          <w:b/>
          <w:color w:val="000000" w:themeColor="text1"/>
          <w:lang w:val="en-US"/>
        </w:rPr>
        <w:t xml:space="preserve"> occur in specific organs</w:t>
      </w:r>
      <w:r w:rsidRPr="00756C59">
        <w:rPr>
          <w:b/>
          <w:color w:val="000000" w:themeColor="text1"/>
          <w:lang w:val="en-US"/>
        </w:rPr>
        <w:t xml:space="preserve"> such</w:t>
      </w:r>
      <w:r w:rsidR="00206A32" w:rsidRPr="00756C59">
        <w:rPr>
          <w:b/>
          <w:color w:val="000000" w:themeColor="text1"/>
          <w:lang w:val="en-US"/>
        </w:rPr>
        <w:t xml:space="preserve"> as organs</w:t>
      </w:r>
      <w:r w:rsidR="00206A32" w:rsidRPr="00692492">
        <w:rPr>
          <w:color w:val="000000" w:themeColor="text1"/>
          <w:lang w:val="en-US"/>
        </w:rPr>
        <w:t>:</w:t>
      </w:r>
    </w:p>
    <w:p w:rsidR="00AB641B" w:rsidRDefault="00BB6B53" w:rsidP="00235372">
      <w:pPr>
        <w:pStyle w:val="ListParagraph"/>
        <w:numPr>
          <w:ilvl w:val="0"/>
          <w:numId w:val="22"/>
        </w:numPr>
        <w:shd w:val="clear" w:color="auto" w:fill="FFFFFF"/>
        <w:spacing w:before="100" w:beforeAutospacing="1" w:after="24" w:line="240" w:lineRule="auto"/>
        <w:ind w:left="540" w:right="-694"/>
        <w:jc w:val="both"/>
        <w:rPr>
          <w:rFonts w:ascii="Times New Roman" w:hAnsi="Times New Roman" w:cs="Times New Roman"/>
          <w:color w:val="000000" w:themeColor="text1"/>
          <w:sz w:val="24"/>
          <w:szCs w:val="24"/>
          <w:lang w:val="en-US"/>
        </w:rPr>
      </w:pPr>
      <w:hyperlink r:id="rId140" w:tooltip="Cerebral edema" w:history="1">
        <w:r w:rsidR="00206A32" w:rsidRPr="00AB641B">
          <w:rPr>
            <w:rStyle w:val="Hyperlink"/>
            <w:rFonts w:ascii="Times New Roman" w:hAnsi="Times New Roman" w:cs="Times New Roman"/>
            <w:color w:val="000000" w:themeColor="text1"/>
            <w:sz w:val="24"/>
            <w:szCs w:val="24"/>
            <w:u w:val="none"/>
            <w:lang w:val="en-US"/>
          </w:rPr>
          <w:t>Cerebral edema</w:t>
        </w:r>
      </w:hyperlink>
      <w:r w:rsidR="00206A32" w:rsidRPr="00AB641B">
        <w:rPr>
          <w:rStyle w:val="apple-converted-space"/>
          <w:rFonts w:ascii="Times New Roman" w:hAnsi="Times New Roman" w:cs="Times New Roman"/>
          <w:color w:val="000000" w:themeColor="text1"/>
          <w:sz w:val="24"/>
          <w:szCs w:val="24"/>
          <w:lang w:val="en-US"/>
        </w:rPr>
        <w:t> </w:t>
      </w:r>
      <w:r w:rsidR="00206A32" w:rsidRPr="00AB641B">
        <w:rPr>
          <w:rFonts w:ascii="Times New Roman" w:hAnsi="Times New Roman" w:cs="Times New Roman"/>
          <w:color w:val="000000" w:themeColor="text1"/>
          <w:sz w:val="24"/>
          <w:szCs w:val="24"/>
          <w:lang w:val="en-US"/>
        </w:rPr>
        <w:t>is extracellular fluid accumulation in the brain. It can occur in toxic or abnormal metabolic states and conditions such as systemic lupus or reduced oxygen at high altitudes. It causes drowsiness or loss of consciousness, leading to</w:t>
      </w:r>
      <w:r w:rsidR="00206A32" w:rsidRPr="00AB641B">
        <w:rPr>
          <w:rStyle w:val="apple-converted-space"/>
          <w:rFonts w:ascii="Times New Roman" w:hAnsi="Times New Roman" w:cs="Times New Roman"/>
          <w:color w:val="000000" w:themeColor="text1"/>
          <w:sz w:val="24"/>
          <w:szCs w:val="24"/>
          <w:lang w:val="en-US"/>
        </w:rPr>
        <w:t> </w:t>
      </w:r>
      <w:hyperlink r:id="rId141" w:tooltip="Brain herniation" w:history="1">
        <w:r w:rsidR="00206A32" w:rsidRPr="00AB641B">
          <w:rPr>
            <w:rStyle w:val="Hyperlink"/>
            <w:rFonts w:ascii="Times New Roman" w:hAnsi="Times New Roman" w:cs="Times New Roman"/>
            <w:color w:val="000000" w:themeColor="text1"/>
            <w:sz w:val="24"/>
            <w:szCs w:val="24"/>
            <w:u w:val="none"/>
            <w:lang w:val="en-US"/>
          </w:rPr>
          <w:t>brain herniation</w:t>
        </w:r>
      </w:hyperlink>
      <w:r w:rsidR="00206A32" w:rsidRPr="00AB641B">
        <w:rPr>
          <w:rStyle w:val="apple-converted-space"/>
          <w:rFonts w:ascii="Times New Roman" w:hAnsi="Times New Roman" w:cs="Times New Roman"/>
          <w:color w:val="000000" w:themeColor="text1"/>
          <w:sz w:val="24"/>
          <w:szCs w:val="24"/>
          <w:lang w:val="en-US"/>
        </w:rPr>
        <w:t> </w:t>
      </w:r>
      <w:r w:rsidR="00206A32" w:rsidRPr="00AB641B">
        <w:rPr>
          <w:rFonts w:ascii="Times New Roman" w:hAnsi="Times New Roman" w:cs="Times New Roman"/>
          <w:color w:val="000000" w:themeColor="text1"/>
          <w:sz w:val="24"/>
          <w:szCs w:val="24"/>
          <w:lang w:val="en-US"/>
        </w:rPr>
        <w:t>and death.</w:t>
      </w:r>
    </w:p>
    <w:p w:rsidR="002F216C" w:rsidRDefault="00BB6B53" w:rsidP="00235372">
      <w:pPr>
        <w:pStyle w:val="ListParagraph"/>
        <w:numPr>
          <w:ilvl w:val="0"/>
          <w:numId w:val="22"/>
        </w:numPr>
        <w:shd w:val="clear" w:color="auto" w:fill="FFFFFF"/>
        <w:spacing w:before="100" w:beforeAutospacing="1" w:after="24" w:line="240" w:lineRule="auto"/>
        <w:ind w:left="540" w:right="-694"/>
        <w:jc w:val="both"/>
        <w:rPr>
          <w:rStyle w:val="apple-converted-space"/>
          <w:rFonts w:ascii="Times New Roman" w:hAnsi="Times New Roman" w:cs="Times New Roman"/>
          <w:color w:val="000000" w:themeColor="text1"/>
          <w:sz w:val="24"/>
          <w:szCs w:val="24"/>
          <w:lang w:val="en-US"/>
        </w:rPr>
      </w:pPr>
      <w:hyperlink r:id="rId142" w:tooltip="Pulmonary edema" w:history="1">
        <w:r w:rsidR="00206A32" w:rsidRPr="002F216C">
          <w:rPr>
            <w:rStyle w:val="Hyperlink"/>
            <w:rFonts w:ascii="Times New Roman" w:hAnsi="Times New Roman" w:cs="Times New Roman"/>
            <w:color w:val="000000" w:themeColor="text1"/>
            <w:sz w:val="24"/>
            <w:szCs w:val="24"/>
            <w:u w:val="none"/>
            <w:lang w:val="en-US"/>
          </w:rPr>
          <w:t>Pulmonary edema</w:t>
        </w:r>
      </w:hyperlink>
      <w:r w:rsidR="00206A32" w:rsidRPr="002F216C">
        <w:rPr>
          <w:rStyle w:val="apple-converted-space"/>
          <w:rFonts w:ascii="Times New Roman" w:hAnsi="Times New Roman" w:cs="Times New Roman"/>
          <w:color w:val="000000" w:themeColor="text1"/>
          <w:sz w:val="24"/>
          <w:szCs w:val="24"/>
          <w:lang w:val="en-US"/>
        </w:rPr>
        <w:t> </w:t>
      </w:r>
      <w:r w:rsidR="00206A32" w:rsidRPr="002F216C">
        <w:rPr>
          <w:rFonts w:ascii="Times New Roman" w:hAnsi="Times New Roman" w:cs="Times New Roman"/>
          <w:color w:val="000000" w:themeColor="text1"/>
          <w:sz w:val="24"/>
          <w:szCs w:val="24"/>
          <w:lang w:val="en-US"/>
        </w:rPr>
        <w:t>occurs when the pressure in blood vessels in the lung is raised because of obstruction to the removal of blood via the pulmonary veins. This is usually due to failure of the left ventricle of the heart. It can also occur in altitude sickness or on inhalation of toxic chemicals. Pulmonary edema produces shortness of breath.</w:t>
      </w:r>
      <w:r w:rsidR="00206A32" w:rsidRPr="002F216C">
        <w:rPr>
          <w:rStyle w:val="apple-converted-space"/>
          <w:rFonts w:ascii="Times New Roman" w:hAnsi="Times New Roman" w:cs="Times New Roman"/>
          <w:color w:val="000000" w:themeColor="text1"/>
          <w:sz w:val="24"/>
          <w:szCs w:val="24"/>
          <w:lang w:val="en-US"/>
        </w:rPr>
        <w:t> </w:t>
      </w:r>
    </w:p>
    <w:p w:rsidR="00AB641B" w:rsidRPr="002F216C" w:rsidRDefault="00206A32" w:rsidP="00235372">
      <w:pPr>
        <w:pStyle w:val="ListParagraph"/>
        <w:numPr>
          <w:ilvl w:val="0"/>
          <w:numId w:val="22"/>
        </w:numPr>
        <w:shd w:val="clear" w:color="auto" w:fill="FFFFFF"/>
        <w:spacing w:before="100" w:beforeAutospacing="1" w:after="24" w:line="240" w:lineRule="auto"/>
        <w:ind w:left="540" w:right="-694"/>
        <w:jc w:val="both"/>
        <w:rPr>
          <w:rFonts w:ascii="Times New Roman" w:hAnsi="Times New Roman" w:cs="Times New Roman"/>
          <w:color w:val="000000" w:themeColor="text1"/>
          <w:sz w:val="24"/>
          <w:szCs w:val="24"/>
          <w:lang w:val="en-US"/>
        </w:rPr>
      </w:pPr>
      <w:r w:rsidRPr="002F216C">
        <w:rPr>
          <w:rFonts w:ascii="Times New Roman" w:hAnsi="Times New Roman" w:cs="Times New Roman"/>
          <w:color w:val="000000" w:themeColor="text1"/>
          <w:sz w:val="24"/>
          <w:szCs w:val="24"/>
          <w:lang w:val="en-US"/>
        </w:rPr>
        <w:t>Edema may also be found in the cornea of the eye with glaucoma, severe conjunctivitis or keratitis or after surgery. Edema surrounding the eyes is called</w:t>
      </w:r>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i/>
          <w:iCs/>
          <w:color w:val="000000" w:themeColor="text1"/>
          <w:sz w:val="24"/>
          <w:szCs w:val="24"/>
          <w:lang w:val="en-US"/>
        </w:rPr>
        <w:t>periorbital edema</w:t>
      </w:r>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color w:val="000000" w:themeColor="text1"/>
          <w:sz w:val="24"/>
          <w:szCs w:val="24"/>
          <w:lang w:val="en-US"/>
        </w:rPr>
        <w:t>or</w:t>
      </w:r>
      <w:r w:rsidRPr="002F216C">
        <w:rPr>
          <w:rStyle w:val="apple-converted-space"/>
          <w:rFonts w:ascii="Times New Roman" w:hAnsi="Times New Roman" w:cs="Times New Roman"/>
          <w:color w:val="000000" w:themeColor="text1"/>
          <w:sz w:val="24"/>
          <w:szCs w:val="24"/>
          <w:lang w:val="en-US"/>
        </w:rPr>
        <w:t> </w:t>
      </w:r>
      <w:hyperlink r:id="rId143" w:tooltip="Eye puffiness" w:history="1">
        <w:r w:rsidRPr="002F216C">
          <w:rPr>
            <w:rStyle w:val="Hyperlink"/>
            <w:rFonts w:ascii="Times New Roman" w:hAnsi="Times New Roman" w:cs="Times New Roman"/>
            <w:color w:val="000000" w:themeColor="text1"/>
            <w:sz w:val="24"/>
            <w:szCs w:val="24"/>
            <w:u w:val="none"/>
            <w:lang w:val="en-US"/>
          </w:rPr>
          <w:t>eye puffiness</w:t>
        </w:r>
      </w:hyperlink>
      <w:r w:rsidRPr="002F216C">
        <w:rPr>
          <w:rFonts w:ascii="Times New Roman" w:hAnsi="Times New Roman" w:cs="Times New Roman"/>
          <w:color w:val="000000" w:themeColor="text1"/>
          <w:sz w:val="24"/>
          <w:szCs w:val="24"/>
          <w:lang w:val="en-US"/>
        </w:rPr>
        <w:t>. The periorbital tissues are most noticeably swollen immediately after waking, perhaps as a result of the gravitational redistribution of fluid in the horizontal position.</w:t>
      </w:r>
    </w:p>
    <w:p w:rsidR="002F216C" w:rsidRDefault="00206A32" w:rsidP="00235372">
      <w:pPr>
        <w:pStyle w:val="ListParagraph"/>
        <w:numPr>
          <w:ilvl w:val="0"/>
          <w:numId w:val="22"/>
        </w:numPr>
        <w:shd w:val="clear" w:color="auto" w:fill="FFFFFF"/>
        <w:spacing w:before="100" w:beforeAutospacing="1" w:after="24" w:line="240" w:lineRule="auto"/>
        <w:ind w:left="540" w:right="-694"/>
        <w:jc w:val="both"/>
        <w:rPr>
          <w:rStyle w:val="apple-converted-space"/>
          <w:rFonts w:ascii="Times New Roman" w:hAnsi="Times New Roman" w:cs="Times New Roman"/>
          <w:color w:val="000000" w:themeColor="text1"/>
          <w:sz w:val="24"/>
          <w:szCs w:val="24"/>
          <w:lang w:val="en-US"/>
        </w:rPr>
      </w:pPr>
      <w:r w:rsidRPr="002F216C">
        <w:rPr>
          <w:rFonts w:ascii="Times New Roman" w:hAnsi="Times New Roman" w:cs="Times New Roman"/>
          <w:color w:val="000000" w:themeColor="text1"/>
          <w:sz w:val="24"/>
          <w:szCs w:val="24"/>
          <w:lang w:val="en-US"/>
        </w:rPr>
        <w:t>Common appearances of</w:t>
      </w:r>
      <w:r w:rsidRPr="002F216C">
        <w:rPr>
          <w:rStyle w:val="apple-converted-space"/>
          <w:rFonts w:ascii="Times New Roman" w:hAnsi="Times New Roman" w:cs="Times New Roman"/>
          <w:color w:val="000000" w:themeColor="text1"/>
          <w:sz w:val="24"/>
          <w:szCs w:val="24"/>
          <w:lang w:val="en-US"/>
        </w:rPr>
        <w:t> </w:t>
      </w:r>
      <w:hyperlink r:id="rId144" w:tooltip="Cutaneous" w:history="1">
        <w:r w:rsidRPr="002F216C">
          <w:rPr>
            <w:rStyle w:val="Hyperlink"/>
            <w:rFonts w:ascii="Times New Roman" w:hAnsi="Times New Roman" w:cs="Times New Roman"/>
            <w:color w:val="000000" w:themeColor="text1"/>
            <w:sz w:val="24"/>
            <w:szCs w:val="24"/>
            <w:u w:val="none"/>
            <w:lang w:val="en-US"/>
          </w:rPr>
          <w:t>cutaneous</w:t>
        </w:r>
      </w:hyperlink>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color w:val="000000" w:themeColor="text1"/>
          <w:sz w:val="24"/>
          <w:szCs w:val="24"/>
          <w:lang w:val="en-US"/>
        </w:rPr>
        <w:t>edema are observed with</w:t>
      </w:r>
      <w:r w:rsidRPr="002F216C">
        <w:rPr>
          <w:rStyle w:val="apple-converted-space"/>
          <w:rFonts w:ascii="Times New Roman" w:hAnsi="Times New Roman" w:cs="Times New Roman"/>
          <w:color w:val="000000" w:themeColor="text1"/>
          <w:sz w:val="24"/>
          <w:szCs w:val="24"/>
          <w:lang w:val="en-US"/>
        </w:rPr>
        <w:t> </w:t>
      </w:r>
      <w:hyperlink r:id="rId145" w:tooltip="Mosquito" w:history="1">
        <w:r w:rsidRPr="002F216C">
          <w:rPr>
            <w:rStyle w:val="Hyperlink"/>
            <w:rFonts w:ascii="Times New Roman" w:hAnsi="Times New Roman" w:cs="Times New Roman"/>
            <w:color w:val="000000" w:themeColor="text1"/>
            <w:sz w:val="24"/>
            <w:szCs w:val="24"/>
            <w:u w:val="none"/>
            <w:lang w:val="en-US"/>
          </w:rPr>
          <w:t>mosquito</w:t>
        </w:r>
      </w:hyperlink>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color w:val="000000" w:themeColor="text1"/>
          <w:sz w:val="24"/>
          <w:szCs w:val="24"/>
          <w:lang w:val="en-US"/>
        </w:rPr>
        <w:t>bites,</w:t>
      </w:r>
      <w:r w:rsidRPr="002F216C">
        <w:rPr>
          <w:rStyle w:val="apple-converted-space"/>
          <w:rFonts w:ascii="Times New Roman" w:hAnsi="Times New Roman" w:cs="Times New Roman"/>
          <w:color w:val="000000" w:themeColor="text1"/>
          <w:sz w:val="24"/>
          <w:szCs w:val="24"/>
          <w:lang w:val="en-US"/>
        </w:rPr>
        <w:t> </w:t>
      </w:r>
      <w:hyperlink r:id="rId146" w:tooltip="Spider" w:history="1">
        <w:r w:rsidRPr="002F216C">
          <w:rPr>
            <w:rStyle w:val="Hyperlink"/>
            <w:rFonts w:ascii="Times New Roman" w:hAnsi="Times New Roman" w:cs="Times New Roman"/>
            <w:color w:val="000000" w:themeColor="text1"/>
            <w:sz w:val="24"/>
            <w:szCs w:val="24"/>
            <w:u w:val="none"/>
            <w:lang w:val="en-US"/>
          </w:rPr>
          <w:t>spider</w:t>
        </w:r>
      </w:hyperlink>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color w:val="000000" w:themeColor="text1"/>
          <w:sz w:val="24"/>
          <w:szCs w:val="24"/>
          <w:lang w:val="en-US"/>
        </w:rPr>
        <w:t>bites, bee stings, and skin contact with certain plants such as</w:t>
      </w:r>
      <w:r w:rsidRPr="002F216C">
        <w:rPr>
          <w:rStyle w:val="apple-converted-space"/>
          <w:rFonts w:ascii="Times New Roman" w:hAnsi="Times New Roman" w:cs="Times New Roman"/>
          <w:color w:val="000000" w:themeColor="text1"/>
          <w:sz w:val="24"/>
          <w:szCs w:val="24"/>
          <w:lang w:val="en-US"/>
        </w:rPr>
        <w:t> </w:t>
      </w:r>
      <w:r w:rsidR="002F216C" w:rsidRPr="002F216C">
        <w:rPr>
          <w:rStyle w:val="apple-converted-space"/>
          <w:rFonts w:ascii="Times New Roman" w:hAnsi="Times New Roman" w:cs="Times New Roman"/>
          <w:color w:val="000000" w:themeColor="text1"/>
          <w:sz w:val="24"/>
          <w:szCs w:val="24"/>
          <w:lang w:val="en-US"/>
        </w:rPr>
        <w:t xml:space="preserve">chemicals. </w:t>
      </w:r>
    </w:p>
    <w:p w:rsidR="00AB641B" w:rsidRPr="002F216C" w:rsidRDefault="00206A32" w:rsidP="00235372">
      <w:pPr>
        <w:pStyle w:val="ListParagraph"/>
        <w:numPr>
          <w:ilvl w:val="0"/>
          <w:numId w:val="22"/>
        </w:numPr>
        <w:shd w:val="clear" w:color="auto" w:fill="FFFFFF"/>
        <w:spacing w:before="100" w:beforeAutospacing="1" w:after="24" w:line="240" w:lineRule="auto"/>
        <w:ind w:left="540" w:right="-694"/>
        <w:jc w:val="both"/>
        <w:rPr>
          <w:rFonts w:ascii="Times New Roman" w:hAnsi="Times New Roman" w:cs="Times New Roman"/>
          <w:color w:val="000000" w:themeColor="text1"/>
          <w:sz w:val="24"/>
          <w:szCs w:val="24"/>
          <w:lang w:val="en-US"/>
        </w:rPr>
      </w:pPr>
      <w:r w:rsidRPr="002F216C">
        <w:rPr>
          <w:rFonts w:ascii="Times New Roman" w:hAnsi="Times New Roman" w:cs="Times New Roman"/>
          <w:color w:val="000000" w:themeColor="text1"/>
          <w:sz w:val="24"/>
          <w:szCs w:val="24"/>
          <w:lang w:val="en-US"/>
        </w:rPr>
        <w:t>Another cutaneous form of edema is</w:t>
      </w:r>
      <w:r w:rsidRPr="002F216C">
        <w:rPr>
          <w:rStyle w:val="apple-converted-space"/>
          <w:rFonts w:ascii="Times New Roman" w:hAnsi="Times New Roman" w:cs="Times New Roman"/>
          <w:color w:val="000000" w:themeColor="text1"/>
          <w:sz w:val="24"/>
          <w:szCs w:val="24"/>
          <w:lang w:val="en-US"/>
        </w:rPr>
        <w:t> </w:t>
      </w:r>
      <w:hyperlink r:id="rId147" w:tooltip="Myxedema" w:history="1">
        <w:r w:rsidRPr="002F216C">
          <w:rPr>
            <w:rStyle w:val="Hyperlink"/>
            <w:rFonts w:ascii="Times New Roman" w:hAnsi="Times New Roman" w:cs="Times New Roman"/>
            <w:color w:val="000000" w:themeColor="text1"/>
            <w:sz w:val="24"/>
            <w:szCs w:val="24"/>
            <w:u w:val="none"/>
            <w:lang w:val="en-US"/>
          </w:rPr>
          <w:t>myxedema</w:t>
        </w:r>
      </w:hyperlink>
      <w:r w:rsidRPr="002F216C">
        <w:rPr>
          <w:rFonts w:ascii="Times New Roman" w:hAnsi="Times New Roman" w:cs="Times New Roman"/>
          <w:color w:val="000000" w:themeColor="text1"/>
          <w:sz w:val="24"/>
          <w:szCs w:val="24"/>
          <w:lang w:val="en-US"/>
        </w:rPr>
        <w:t>, which is caused by increased deposition of</w:t>
      </w:r>
      <w:r w:rsidRPr="002F216C">
        <w:rPr>
          <w:rStyle w:val="apple-converted-space"/>
          <w:rFonts w:ascii="Times New Roman" w:hAnsi="Times New Roman" w:cs="Times New Roman"/>
          <w:color w:val="000000" w:themeColor="text1"/>
          <w:sz w:val="24"/>
          <w:szCs w:val="24"/>
          <w:lang w:val="en-US"/>
        </w:rPr>
        <w:t> </w:t>
      </w:r>
      <w:hyperlink r:id="rId148" w:tooltip="Connective tissue" w:history="1">
        <w:r w:rsidRPr="002F216C">
          <w:rPr>
            <w:rStyle w:val="Hyperlink"/>
            <w:rFonts w:ascii="Times New Roman" w:hAnsi="Times New Roman" w:cs="Times New Roman"/>
            <w:color w:val="000000" w:themeColor="text1"/>
            <w:sz w:val="24"/>
            <w:szCs w:val="24"/>
            <w:u w:val="none"/>
            <w:lang w:val="en-US"/>
          </w:rPr>
          <w:t>connective tissue</w:t>
        </w:r>
      </w:hyperlink>
      <w:r w:rsidRPr="002F216C">
        <w:rPr>
          <w:rFonts w:ascii="Times New Roman" w:hAnsi="Times New Roman" w:cs="Times New Roman"/>
          <w:color w:val="000000" w:themeColor="text1"/>
          <w:sz w:val="24"/>
          <w:szCs w:val="24"/>
          <w:lang w:val="en-US"/>
        </w:rPr>
        <w:t>. In myxedema (and a variety of other rarer conditions) edema is caused by an increased tendency of the tissue to hold water within its extracellular space. In myxedema this is because of an increase in hydrophilic carbohydrate-rich molecules (perhaps mostly</w:t>
      </w:r>
      <w:r w:rsidRPr="002F216C">
        <w:rPr>
          <w:rStyle w:val="apple-converted-space"/>
          <w:rFonts w:ascii="Times New Roman" w:hAnsi="Times New Roman" w:cs="Times New Roman"/>
          <w:color w:val="000000" w:themeColor="text1"/>
          <w:sz w:val="24"/>
          <w:szCs w:val="24"/>
          <w:lang w:val="en-US"/>
        </w:rPr>
        <w:t> </w:t>
      </w:r>
      <w:hyperlink r:id="rId149" w:tooltip="Hyaluronin" w:history="1">
        <w:r w:rsidRPr="002F216C">
          <w:rPr>
            <w:rStyle w:val="Hyperlink"/>
            <w:rFonts w:ascii="Times New Roman" w:hAnsi="Times New Roman" w:cs="Times New Roman"/>
            <w:color w:val="000000" w:themeColor="text1"/>
            <w:sz w:val="24"/>
            <w:szCs w:val="24"/>
            <w:u w:val="none"/>
            <w:lang w:val="en-US"/>
          </w:rPr>
          <w:t>hyaluronin</w:t>
        </w:r>
      </w:hyperlink>
      <w:r w:rsidRPr="002F216C">
        <w:rPr>
          <w:rFonts w:ascii="Times New Roman" w:hAnsi="Times New Roman" w:cs="Times New Roman"/>
          <w:color w:val="000000" w:themeColor="text1"/>
          <w:sz w:val="24"/>
          <w:szCs w:val="24"/>
          <w:lang w:val="en-US"/>
        </w:rPr>
        <w:t xml:space="preserve">) deposited in the tissue matrix. </w:t>
      </w:r>
      <w:r w:rsidR="002F216C">
        <w:rPr>
          <w:rFonts w:ascii="Times New Roman" w:hAnsi="Times New Roman" w:cs="Times New Roman"/>
          <w:color w:val="000000" w:themeColor="text1"/>
          <w:sz w:val="24"/>
          <w:szCs w:val="24"/>
          <w:lang w:val="en-US"/>
        </w:rPr>
        <w:t xml:space="preserve">Para </w:t>
      </w:r>
      <w:r w:rsidRPr="002F216C">
        <w:rPr>
          <w:rFonts w:ascii="Times New Roman" w:hAnsi="Times New Roman" w:cs="Times New Roman"/>
          <w:color w:val="000000" w:themeColor="text1"/>
          <w:sz w:val="24"/>
          <w:szCs w:val="24"/>
          <w:lang w:val="en-US"/>
        </w:rPr>
        <w:t>Edema forms more easily in the elderly (sitting in chairs at home or on aeroplanes) and this is not well understood.</w:t>
      </w:r>
    </w:p>
    <w:p w:rsidR="002F216C" w:rsidRDefault="00206A32" w:rsidP="00235372">
      <w:pPr>
        <w:pStyle w:val="ListParagraph"/>
        <w:numPr>
          <w:ilvl w:val="0"/>
          <w:numId w:val="22"/>
        </w:numPr>
        <w:shd w:val="clear" w:color="auto" w:fill="FFFFFF"/>
        <w:spacing w:before="100" w:beforeAutospacing="1" w:after="24" w:line="240" w:lineRule="auto"/>
        <w:ind w:left="540" w:right="-694"/>
        <w:jc w:val="both"/>
        <w:rPr>
          <w:rFonts w:ascii="Times New Roman" w:hAnsi="Times New Roman" w:cs="Times New Roman"/>
          <w:color w:val="000000" w:themeColor="text1"/>
          <w:sz w:val="24"/>
          <w:szCs w:val="24"/>
          <w:lang w:val="en-US"/>
        </w:rPr>
      </w:pPr>
      <w:r w:rsidRPr="002F216C">
        <w:rPr>
          <w:rFonts w:ascii="Times New Roman" w:hAnsi="Times New Roman" w:cs="Times New Roman"/>
          <w:color w:val="000000" w:themeColor="text1"/>
          <w:sz w:val="24"/>
          <w:szCs w:val="24"/>
          <w:lang w:val="en-US"/>
        </w:rPr>
        <w:t>In</w:t>
      </w:r>
      <w:r w:rsidRPr="002F216C">
        <w:rPr>
          <w:rStyle w:val="apple-converted-space"/>
          <w:rFonts w:ascii="Times New Roman" w:hAnsi="Times New Roman" w:cs="Times New Roman"/>
          <w:color w:val="000000" w:themeColor="text1"/>
          <w:sz w:val="24"/>
          <w:szCs w:val="24"/>
          <w:lang w:val="en-US"/>
        </w:rPr>
        <w:t> </w:t>
      </w:r>
      <w:hyperlink r:id="rId150" w:tooltip="Lymphedema" w:history="1">
        <w:r w:rsidRPr="002F216C">
          <w:rPr>
            <w:rStyle w:val="Hyperlink"/>
            <w:rFonts w:ascii="Times New Roman" w:hAnsi="Times New Roman" w:cs="Times New Roman"/>
            <w:color w:val="000000" w:themeColor="text1"/>
            <w:sz w:val="24"/>
            <w:szCs w:val="24"/>
            <w:u w:val="none"/>
            <w:lang w:val="en-US"/>
          </w:rPr>
          <w:t>lymphedema</w:t>
        </w:r>
      </w:hyperlink>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color w:val="000000" w:themeColor="text1"/>
          <w:sz w:val="24"/>
          <w:szCs w:val="24"/>
          <w:lang w:val="en-US"/>
        </w:rPr>
        <w:t>abnormal removal of interstitial fluid is caused by failure of the</w:t>
      </w:r>
      <w:r w:rsidRPr="002F216C">
        <w:rPr>
          <w:rStyle w:val="apple-converted-space"/>
          <w:rFonts w:ascii="Times New Roman" w:hAnsi="Times New Roman" w:cs="Times New Roman"/>
          <w:color w:val="000000" w:themeColor="text1"/>
          <w:sz w:val="24"/>
          <w:szCs w:val="24"/>
          <w:lang w:val="en-US"/>
        </w:rPr>
        <w:t> </w:t>
      </w:r>
      <w:hyperlink r:id="rId151" w:tooltip="Lymphatic system" w:history="1">
        <w:r w:rsidRPr="002F216C">
          <w:rPr>
            <w:rStyle w:val="Hyperlink"/>
            <w:rFonts w:ascii="Times New Roman" w:hAnsi="Times New Roman" w:cs="Times New Roman"/>
            <w:color w:val="000000" w:themeColor="text1"/>
            <w:sz w:val="24"/>
            <w:szCs w:val="24"/>
            <w:u w:val="none"/>
            <w:lang w:val="en-US"/>
          </w:rPr>
          <w:t>lymphatic system</w:t>
        </w:r>
      </w:hyperlink>
      <w:r w:rsidRPr="002F216C">
        <w:rPr>
          <w:rFonts w:ascii="Times New Roman" w:hAnsi="Times New Roman" w:cs="Times New Roman"/>
          <w:color w:val="000000" w:themeColor="text1"/>
          <w:sz w:val="24"/>
          <w:szCs w:val="24"/>
          <w:lang w:val="en-US"/>
        </w:rPr>
        <w:t>. This may be due to obstruction from, for example, pressure from a</w:t>
      </w:r>
      <w:r w:rsidRPr="002F216C">
        <w:rPr>
          <w:rStyle w:val="apple-converted-space"/>
          <w:rFonts w:ascii="Times New Roman" w:hAnsi="Times New Roman" w:cs="Times New Roman"/>
          <w:color w:val="000000" w:themeColor="text1"/>
          <w:sz w:val="24"/>
          <w:szCs w:val="24"/>
          <w:lang w:val="en-US"/>
        </w:rPr>
        <w:t> </w:t>
      </w:r>
      <w:hyperlink r:id="rId152" w:tooltip="Cancer" w:history="1">
        <w:r w:rsidRPr="002F216C">
          <w:rPr>
            <w:rStyle w:val="Hyperlink"/>
            <w:rFonts w:ascii="Times New Roman" w:hAnsi="Times New Roman" w:cs="Times New Roman"/>
            <w:color w:val="000000" w:themeColor="text1"/>
            <w:sz w:val="24"/>
            <w:szCs w:val="24"/>
            <w:u w:val="none"/>
            <w:lang w:val="en-US"/>
          </w:rPr>
          <w:t>cancer</w:t>
        </w:r>
      </w:hyperlink>
      <w:r w:rsidRPr="002F216C">
        <w:rPr>
          <w:rStyle w:val="apple-converted-space"/>
          <w:rFonts w:ascii="Times New Roman" w:hAnsi="Times New Roman" w:cs="Times New Roman"/>
          <w:color w:val="000000" w:themeColor="text1"/>
          <w:sz w:val="24"/>
          <w:szCs w:val="24"/>
          <w:lang w:val="en-US"/>
        </w:rPr>
        <w:t> </w:t>
      </w:r>
      <w:r w:rsidRPr="002F216C">
        <w:rPr>
          <w:rFonts w:ascii="Times New Roman" w:hAnsi="Times New Roman" w:cs="Times New Roman"/>
          <w:color w:val="000000" w:themeColor="text1"/>
          <w:sz w:val="24"/>
          <w:szCs w:val="24"/>
          <w:lang w:val="en-US"/>
        </w:rPr>
        <w:t>or enlarged</w:t>
      </w:r>
      <w:r w:rsidRPr="002F216C">
        <w:rPr>
          <w:rStyle w:val="apple-converted-space"/>
          <w:rFonts w:ascii="Times New Roman" w:hAnsi="Times New Roman" w:cs="Times New Roman"/>
          <w:color w:val="000000" w:themeColor="text1"/>
          <w:sz w:val="24"/>
          <w:szCs w:val="24"/>
          <w:lang w:val="en-US"/>
        </w:rPr>
        <w:t> </w:t>
      </w:r>
      <w:hyperlink r:id="rId153" w:tooltip="Lymph nodes" w:history="1">
        <w:r w:rsidRPr="002F216C">
          <w:rPr>
            <w:rStyle w:val="Hyperlink"/>
            <w:rFonts w:ascii="Times New Roman" w:hAnsi="Times New Roman" w:cs="Times New Roman"/>
            <w:color w:val="000000" w:themeColor="text1"/>
            <w:sz w:val="24"/>
            <w:szCs w:val="24"/>
            <w:u w:val="none"/>
            <w:lang w:val="en-US"/>
          </w:rPr>
          <w:t>lymph nodes</w:t>
        </w:r>
      </w:hyperlink>
      <w:r w:rsidRPr="002F216C">
        <w:rPr>
          <w:rFonts w:ascii="Times New Roman" w:hAnsi="Times New Roman" w:cs="Times New Roman"/>
          <w:color w:val="000000" w:themeColor="text1"/>
          <w:sz w:val="24"/>
          <w:szCs w:val="24"/>
          <w:lang w:val="en-US"/>
        </w:rPr>
        <w:t>, destruction of lymph vessels by</w:t>
      </w:r>
      <w:r w:rsidRPr="002F216C">
        <w:rPr>
          <w:rStyle w:val="apple-converted-space"/>
          <w:rFonts w:ascii="Times New Roman" w:hAnsi="Times New Roman" w:cs="Times New Roman"/>
          <w:color w:val="000000" w:themeColor="text1"/>
          <w:sz w:val="24"/>
          <w:szCs w:val="24"/>
          <w:lang w:val="en-US"/>
        </w:rPr>
        <w:t> </w:t>
      </w:r>
      <w:hyperlink r:id="rId154" w:tooltip="Radiotherapy" w:history="1">
        <w:r w:rsidRPr="002F216C">
          <w:rPr>
            <w:rStyle w:val="Hyperlink"/>
            <w:rFonts w:ascii="Times New Roman" w:hAnsi="Times New Roman" w:cs="Times New Roman"/>
            <w:color w:val="000000" w:themeColor="text1"/>
            <w:sz w:val="24"/>
            <w:szCs w:val="24"/>
            <w:u w:val="none"/>
            <w:lang w:val="en-US"/>
          </w:rPr>
          <w:t>radiotherapy</w:t>
        </w:r>
      </w:hyperlink>
      <w:r w:rsidRPr="002F216C">
        <w:rPr>
          <w:rFonts w:ascii="Times New Roman" w:hAnsi="Times New Roman" w:cs="Times New Roman"/>
          <w:color w:val="000000" w:themeColor="text1"/>
          <w:sz w:val="24"/>
          <w:szCs w:val="24"/>
          <w:lang w:val="en-US"/>
        </w:rPr>
        <w:t>, or infiltration of the lymphatics by infection (such as</w:t>
      </w:r>
      <w:r w:rsidRPr="002F216C">
        <w:rPr>
          <w:rStyle w:val="apple-converted-space"/>
          <w:rFonts w:ascii="Times New Roman" w:hAnsi="Times New Roman" w:cs="Times New Roman"/>
          <w:color w:val="000000" w:themeColor="text1"/>
          <w:sz w:val="24"/>
          <w:szCs w:val="24"/>
          <w:lang w:val="en-US"/>
        </w:rPr>
        <w:t> </w:t>
      </w:r>
      <w:hyperlink r:id="rId155" w:tooltip="Podoconiosis" w:history="1">
        <w:r w:rsidRPr="002F216C">
          <w:rPr>
            <w:rStyle w:val="Hyperlink"/>
            <w:rFonts w:ascii="Times New Roman" w:hAnsi="Times New Roman" w:cs="Times New Roman"/>
            <w:color w:val="000000" w:themeColor="text1"/>
            <w:sz w:val="24"/>
            <w:szCs w:val="24"/>
            <w:u w:val="none"/>
            <w:lang w:val="en-US"/>
          </w:rPr>
          <w:t>elephantiasis</w:t>
        </w:r>
      </w:hyperlink>
      <w:r w:rsidRPr="002F216C">
        <w:rPr>
          <w:rFonts w:ascii="Times New Roman" w:hAnsi="Times New Roman" w:cs="Times New Roman"/>
          <w:color w:val="000000" w:themeColor="text1"/>
          <w:sz w:val="24"/>
          <w:szCs w:val="24"/>
          <w:lang w:val="en-US"/>
        </w:rPr>
        <w:t>). It is most commonly due to a failure of the pumping action of muscles due to immobility, most strikingly in conditions such as multiple sclerosis, or paraplegia.</w:t>
      </w:r>
    </w:p>
    <w:p w:rsidR="00235372" w:rsidRDefault="00235372"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inline distT="0" distB="0" distL="0" distR="0">
            <wp:extent cx="1935020" cy="1892411"/>
            <wp:effectExtent l="19050" t="0" r="8080" b="0"/>
            <wp:docPr id="1" name="Picture 1" descr="C:\Users\com\Desktop\new folde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Desktop\new folder\download (2).jpg"/>
                    <pic:cNvPicPr>
                      <a:picLocks noChangeAspect="1" noChangeArrowheads="1"/>
                    </pic:cNvPicPr>
                  </pic:nvPicPr>
                  <pic:blipFill>
                    <a:blip r:embed="rId156"/>
                    <a:srcRect/>
                    <a:stretch>
                      <a:fillRect/>
                    </a:stretch>
                  </pic:blipFill>
                  <pic:spPr bwMode="auto">
                    <a:xfrm>
                      <a:off x="0" y="0"/>
                      <a:ext cx="1935146" cy="1892534"/>
                    </a:xfrm>
                    <a:prstGeom prst="rect">
                      <a:avLst/>
                    </a:prstGeom>
                    <a:noFill/>
                    <a:ln w="9525">
                      <a:noFill/>
                      <a:miter lim="800000"/>
                      <a:headEnd/>
                      <a:tailEnd/>
                    </a:ln>
                  </pic:spPr>
                </pic:pic>
              </a:graphicData>
            </a:graphic>
          </wp:inline>
        </w:drawing>
      </w:r>
      <w:r w:rsidR="00756C59">
        <w:rPr>
          <w:rFonts w:ascii="Times New Roman" w:hAnsi="Times New Roman" w:cs="Times New Roman"/>
          <w:color w:val="000000" w:themeColor="text1"/>
          <w:sz w:val="24"/>
          <w:szCs w:val="24"/>
          <w:lang w:val="en-US"/>
        </w:rPr>
        <w:tab/>
      </w:r>
      <w:r w:rsidR="00756C59">
        <w:rPr>
          <w:rFonts w:ascii="Times New Roman" w:hAnsi="Times New Roman" w:cs="Times New Roman"/>
          <w:color w:val="000000" w:themeColor="text1"/>
          <w:sz w:val="24"/>
          <w:szCs w:val="24"/>
          <w:lang w:val="en-US"/>
        </w:rPr>
        <w:tab/>
      </w:r>
      <w:r>
        <w:rPr>
          <w:rFonts w:ascii="Times New Roman" w:hAnsi="Times New Roman" w:cs="Times New Roman"/>
          <w:noProof/>
          <w:color w:val="000000" w:themeColor="text1"/>
          <w:sz w:val="24"/>
          <w:szCs w:val="24"/>
          <w:lang w:val="en-US"/>
        </w:rPr>
        <w:drawing>
          <wp:inline distT="0" distB="0" distL="0" distR="0">
            <wp:extent cx="2054448" cy="1849344"/>
            <wp:effectExtent l="19050" t="0" r="2952" b="0"/>
            <wp:docPr id="2" name="Picture 2" descr="C:\Users\com\Desktop\new folde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Desktop\new folder\images (7).jpg"/>
                    <pic:cNvPicPr>
                      <a:picLocks noChangeAspect="1" noChangeArrowheads="1"/>
                    </pic:cNvPicPr>
                  </pic:nvPicPr>
                  <pic:blipFill>
                    <a:blip r:embed="rId157"/>
                    <a:srcRect/>
                    <a:stretch>
                      <a:fillRect/>
                    </a:stretch>
                  </pic:blipFill>
                  <pic:spPr bwMode="auto">
                    <a:xfrm>
                      <a:off x="0" y="0"/>
                      <a:ext cx="2056836" cy="1851494"/>
                    </a:xfrm>
                    <a:prstGeom prst="rect">
                      <a:avLst/>
                    </a:prstGeom>
                    <a:noFill/>
                    <a:ln w="9525">
                      <a:noFill/>
                      <a:miter lim="800000"/>
                      <a:headEnd/>
                      <a:tailEnd/>
                    </a:ln>
                  </pic:spPr>
                </pic:pic>
              </a:graphicData>
            </a:graphic>
          </wp:inline>
        </w:drawing>
      </w:r>
    </w:p>
    <w:p w:rsidR="00795E4D" w:rsidRPr="007300CD" w:rsidRDefault="00795E4D"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 xml:space="preserve">      </w:t>
      </w:r>
      <w:r w:rsidRPr="007300CD">
        <w:rPr>
          <w:rFonts w:ascii="Times New Roman" w:hAnsi="Times New Roman" w:cs="Times New Roman"/>
          <w:b/>
          <w:color w:val="000000" w:themeColor="text1"/>
          <w:sz w:val="30"/>
          <w:lang w:val="en-US"/>
        </w:rPr>
        <w:t>Edema</w:t>
      </w:r>
    </w:p>
    <w:p w:rsidR="00795E4D" w:rsidRDefault="00795E4D"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p>
    <w:p w:rsidR="00B12BBF" w:rsidRPr="00D60D63" w:rsidRDefault="00D60D63" w:rsidP="00D60D63">
      <w:pPr>
        <w:pStyle w:val="NoSpacing"/>
        <w:rPr>
          <w:rFonts w:ascii="Times New Roman" w:hAnsi="Times New Roman" w:cs="Times New Roman"/>
          <w:sz w:val="24"/>
          <w:szCs w:val="24"/>
          <w:lang w:val="en-US"/>
        </w:rPr>
      </w:pPr>
      <w:r w:rsidRPr="00D60D63">
        <w:rPr>
          <w:rFonts w:ascii="Times New Roman" w:hAnsi="Times New Roman" w:cs="Times New Roman"/>
          <w:b/>
          <w:lang w:val="en-US"/>
        </w:rPr>
        <w:t xml:space="preserve">Note: </w:t>
      </w:r>
      <w:r w:rsidRPr="00D60D63">
        <w:rPr>
          <w:rFonts w:ascii="Times New Roman" w:hAnsi="Times New Roman" w:cs="Times New Roman"/>
          <w:sz w:val="24"/>
          <w:szCs w:val="24"/>
          <w:lang w:val="en-US"/>
        </w:rPr>
        <w:t>1. Information for Malaria, Filariasis, Leishmaniasis is not provided as they are old topics.</w:t>
      </w:r>
    </w:p>
    <w:p w:rsidR="00D60D63" w:rsidRPr="00D60D63" w:rsidRDefault="00D60D63" w:rsidP="00D60D63">
      <w:pPr>
        <w:pStyle w:val="NoSpacing"/>
        <w:rPr>
          <w:rFonts w:ascii="Times New Roman" w:hAnsi="Times New Roman" w:cs="Times New Roman"/>
          <w:sz w:val="24"/>
          <w:szCs w:val="24"/>
          <w:lang w:val="en-US"/>
        </w:rPr>
      </w:pPr>
      <w:r w:rsidRPr="00D60D63">
        <w:rPr>
          <w:rFonts w:ascii="Times New Roman" w:hAnsi="Times New Roman" w:cs="Times New Roman"/>
          <w:sz w:val="24"/>
          <w:szCs w:val="24"/>
          <w:lang w:val="en-US"/>
        </w:rPr>
        <w:t xml:space="preserve">          2. Teachers are at liberty to choose text and pictures of their choice.</w:t>
      </w:r>
    </w:p>
    <w:p w:rsidR="00B12BBF" w:rsidRDefault="00B12BBF"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p>
    <w:p w:rsidR="00B12BBF" w:rsidRDefault="00B12BBF"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p>
    <w:p w:rsidR="00B12BBF" w:rsidRDefault="00B12BBF"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p>
    <w:p w:rsidR="00B12BBF" w:rsidRDefault="00B12BBF"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p>
    <w:p w:rsidR="00B12BBF" w:rsidRDefault="00B12BBF" w:rsidP="00756C59">
      <w:pPr>
        <w:shd w:val="clear" w:color="auto" w:fill="FFFFFF"/>
        <w:spacing w:before="100" w:beforeAutospacing="1" w:after="24" w:line="240" w:lineRule="auto"/>
        <w:ind w:left="1068" w:right="-694" w:firstLine="348"/>
        <w:jc w:val="both"/>
        <w:rPr>
          <w:rFonts w:ascii="Times New Roman" w:hAnsi="Times New Roman" w:cs="Times New Roman"/>
          <w:color w:val="000000" w:themeColor="text1"/>
          <w:sz w:val="24"/>
          <w:szCs w:val="24"/>
          <w:lang w:val="en-US"/>
        </w:rPr>
      </w:pPr>
    </w:p>
    <w:p w:rsidR="00B12BBF" w:rsidRDefault="00B12BBF" w:rsidP="00B12BBF">
      <w:pPr>
        <w:shd w:val="clear" w:color="auto" w:fill="FFFFFF"/>
        <w:spacing w:before="100" w:beforeAutospacing="1" w:after="24" w:line="240" w:lineRule="auto"/>
        <w:ind w:right="-694" w:firstLine="708"/>
        <w:jc w:val="both"/>
        <w:rPr>
          <w:rFonts w:ascii="Times New Roman" w:hAnsi="Times New Roman" w:cs="Times New Roman"/>
          <w:color w:val="000000" w:themeColor="text1"/>
          <w:sz w:val="24"/>
          <w:szCs w:val="24"/>
          <w:lang w:val="en-US"/>
        </w:rPr>
      </w:pPr>
      <w:r w:rsidRPr="00B12BBF">
        <w:rPr>
          <w:rFonts w:ascii="Times New Roman" w:hAnsi="Times New Roman" w:cs="Times New Roman"/>
          <w:noProof/>
          <w:color w:val="000000" w:themeColor="text1"/>
          <w:sz w:val="24"/>
          <w:szCs w:val="24"/>
          <w:lang w:val="en-US"/>
        </w:rPr>
        <w:drawing>
          <wp:inline distT="0" distB="0" distL="0" distR="0">
            <wp:extent cx="2445854" cy="1892411"/>
            <wp:effectExtent l="19050" t="0" r="0" b="0"/>
            <wp:docPr id="9" name="Picture 3" descr="C:\Users\com\Desktop\new folde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Desktop\new folder\images (4).jpg"/>
                    <pic:cNvPicPr>
                      <a:picLocks noChangeAspect="1" noChangeArrowheads="1"/>
                    </pic:cNvPicPr>
                  </pic:nvPicPr>
                  <pic:blipFill>
                    <a:blip r:embed="rId23"/>
                    <a:srcRect b="-2004"/>
                    <a:stretch>
                      <a:fillRect/>
                    </a:stretch>
                  </pic:blipFill>
                  <pic:spPr bwMode="auto">
                    <a:xfrm>
                      <a:off x="0" y="0"/>
                      <a:ext cx="2445854" cy="1892411"/>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lang w:val="en-US"/>
        </w:rPr>
        <w:tab/>
        <w:t xml:space="preserve">     </w:t>
      </w:r>
      <w:r w:rsidRPr="00B12BBF">
        <w:rPr>
          <w:rFonts w:ascii="Times New Roman" w:hAnsi="Times New Roman" w:cs="Times New Roman"/>
          <w:noProof/>
          <w:color w:val="000000" w:themeColor="text1"/>
          <w:sz w:val="24"/>
          <w:szCs w:val="24"/>
          <w:lang w:val="en-US"/>
        </w:rPr>
        <w:drawing>
          <wp:inline distT="0" distB="0" distL="0" distR="0">
            <wp:extent cx="2813158" cy="1786555"/>
            <wp:effectExtent l="19050" t="0" r="6242" b="0"/>
            <wp:docPr id="10" name="Picture 4" descr="C:\Users\com\Desktop\new folde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Desktop\new folder\download.jpg"/>
                    <pic:cNvPicPr>
                      <a:picLocks noChangeAspect="1" noChangeArrowheads="1"/>
                    </pic:cNvPicPr>
                  </pic:nvPicPr>
                  <pic:blipFill>
                    <a:blip r:embed="rId46"/>
                    <a:srcRect/>
                    <a:stretch>
                      <a:fillRect/>
                    </a:stretch>
                  </pic:blipFill>
                  <pic:spPr bwMode="auto">
                    <a:xfrm>
                      <a:off x="0" y="0"/>
                      <a:ext cx="2814897" cy="1787659"/>
                    </a:xfrm>
                    <a:prstGeom prst="rect">
                      <a:avLst/>
                    </a:prstGeom>
                    <a:noFill/>
                    <a:ln w="9525">
                      <a:noFill/>
                      <a:miter lim="800000"/>
                      <a:headEnd/>
                      <a:tailEnd/>
                    </a:ln>
                  </pic:spPr>
                </pic:pic>
              </a:graphicData>
            </a:graphic>
          </wp:inline>
        </w:drawing>
      </w:r>
    </w:p>
    <w:p w:rsidR="00B12BBF" w:rsidRPr="00B12BBF" w:rsidRDefault="00B12BBF" w:rsidP="00B12BBF">
      <w:pPr>
        <w:shd w:val="clear" w:color="auto" w:fill="FFFFFF"/>
        <w:spacing w:before="100" w:beforeAutospacing="1" w:after="24" w:line="240" w:lineRule="auto"/>
        <w:ind w:left="1776" w:right="-694" w:firstLine="348"/>
        <w:jc w:val="both"/>
        <w:rPr>
          <w:rFonts w:ascii="Times New Roman" w:hAnsi="Times New Roman" w:cs="Times New Roman"/>
          <w:color w:val="000000" w:themeColor="text1"/>
          <w:sz w:val="24"/>
          <w:szCs w:val="24"/>
          <w:lang w:val="en-US"/>
        </w:rPr>
      </w:pPr>
      <w:r w:rsidRPr="00B12BBF">
        <w:rPr>
          <w:rFonts w:ascii="Times New Roman" w:hAnsi="Times New Roman" w:cs="Times New Roman"/>
          <w:b/>
          <w:color w:val="000000" w:themeColor="text1"/>
          <w:sz w:val="30"/>
          <w:lang w:val="en-US"/>
        </w:rPr>
        <w:t>Melasma</w:t>
      </w:r>
      <w:r>
        <w:rPr>
          <w:rFonts w:ascii="Times New Roman" w:hAnsi="Times New Roman" w:cs="Times New Roman"/>
          <w:b/>
          <w:color w:val="000000" w:themeColor="text1"/>
          <w:sz w:val="30"/>
          <w:lang w:val="en-US"/>
        </w:rPr>
        <w:tab/>
      </w:r>
      <w:r>
        <w:rPr>
          <w:rFonts w:ascii="Times New Roman" w:hAnsi="Times New Roman" w:cs="Times New Roman"/>
          <w:b/>
          <w:color w:val="000000" w:themeColor="text1"/>
          <w:sz w:val="30"/>
          <w:lang w:val="en-US"/>
        </w:rPr>
        <w:tab/>
      </w:r>
      <w:r>
        <w:rPr>
          <w:rFonts w:ascii="Times New Roman" w:hAnsi="Times New Roman" w:cs="Times New Roman"/>
          <w:b/>
          <w:color w:val="000000" w:themeColor="text1"/>
          <w:sz w:val="30"/>
          <w:lang w:val="en-US"/>
        </w:rPr>
        <w:tab/>
      </w:r>
      <w:r>
        <w:rPr>
          <w:rFonts w:ascii="Times New Roman" w:hAnsi="Times New Roman" w:cs="Times New Roman"/>
          <w:b/>
          <w:color w:val="000000" w:themeColor="text1"/>
          <w:sz w:val="30"/>
          <w:lang w:val="en-US"/>
        </w:rPr>
        <w:tab/>
      </w:r>
      <w:r>
        <w:rPr>
          <w:rFonts w:ascii="Times New Roman" w:hAnsi="Times New Roman" w:cs="Times New Roman"/>
          <w:b/>
          <w:color w:val="000000" w:themeColor="text1"/>
          <w:sz w:val="30"/>
          <w:lang w:val="en-US"/>
        </w:rPr>
        <w:tab/>
      </w:r>
      <w:r>
        <w:rPr>
          <w:rFonts w:ascii="Times New Roman" w:hAnsi="Times New Roman" w:cs="Times New Roman"/>
          <w:b/>
          <w:color w:val="000000" w:themeColor="text1"/>
          <w:sz w:val="30"/>
          <w:lang w:val="en-US"/>
        </w:rPr>
        <w:tab/>
      </w:r>
      <w:r w:rsidRPr="00B12BBF">
        <w:rPr>
          <w:rFonts w:ascii="Times New Roman" w:hAnsi="Times New Roman" w:cs="Times New Roman"/>
          <w:b/>
          <w:bCs/>
          <w:color w:val="000000" w:themeColor="text1"/>
          <w:sz w:val="30"/>
          <w:lang w:val="en-US"/>
        </w:rPr>
        <w:t>Vitiligo</w:t>
      </w:r>
    </w:p>
    <w:p w:rsidR="00B12BBF" w:rsidRDefault="00B12BBF" w:rsidP="00B12BBF">
      <w:pPr>
        <w:shd w:val="clear" w:color="auto" w:fill="FFFFFF"/>
        <w:spacing w:before="100" w:beforeAutospacing="1" w:after="24" w:line="240" w:lineRule="auto"/>
        <w:ind w:right="-694" w:firstLine="708"/>
        <w:jc w:val="both"/>
        <w:rPr>
          <w:rFonts w:ascii="Times New Roman" w:hAnsi="Times New Roman" w:cs="Times New Roman"/>
          <w:color w:val="000000" w:themeColor="text1"/>
          <w:sz w:val="24"/>
          <w:szCs w:val="24"/>
          <w:lang w:val="en-US"/>
        </w:rPr>
      </w:pPr>
      <w:r w:rsidRPr="00B12BBF">
        <w:rPr>
          <w:rFonts w:ascii="Times New Roman" w:hAnsi="Times New Roman" w:cs="Times New Roman"/>
          <w:noProof/>
          <w:color w:val="000000" w:themeColor="text1"/>
          <w:sz w:val="24"/>
          <w:szCs w:val="24"/>
          <w:lang w:val="en-US"/>
        </w:rPr>
        <w:drawing>
          <wp:inline distT="0" distB="0" distL="0" distR="0">
            <wp:extent cx="2445854" cy="1617980"/>
            <wp:effectExtent l="19050" t="0" r="0" b="0"/>
            <wp:docPr id="11" name="Picture 5" descr="C:\Users\com\Desktop\new folder\psori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Desktop\new folder\psoriasis.jpg"/>
                    <pic:cNvPicPr>
                      <a:picLocks noChangeAspect="1" noChangeArrowheads="1"/>
                    </pic:cNvPicPr>
                  </pic:nvPicPr>
                  <pic:blipFill>
                    <a:blip r:embed="rId65"/>
                    <a:srcRect/>
                    <a:stretch>
                      <a:fillRect/>
                    </a:stretch>
                  </pic:blipFill>
                  <pic:spPr bwMode="auto">
                    <a:xfrm>
                      <a:off x="0" y="0"/>
                      <a:ext cx="2447789" cy="1619260"/>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lang w:val="en-US"/>
        </w:rPr>
        <w:tab/>
      </w:r>
      <w:r w:rsidR="007300CD">
        <w:rPr>
          <w:rFonts w:ascii="Times New Roman" w:hAnsi="Times New Roman" w:cs="Times New Roman"/>
          <w:color w:val="000000" w:themeColor="text1"/>
          <w:sz w:val="24"/>
          <w:szCs w:val="24"/>
          <w:lang w:val="en-US"/>
        </w:rPr>
        <w:tab/>
      </w:r>
      <w:r w:rsidR="007300CD" w:rsidRPr="007300CD">
        <w:rPr>
          <w:rFonts w:ascii="Times New Roman" w:hAnsi="Times New Roman" w:cs="Times New Roman"/>
          <w:noProof/>
          <w:color w:val="000000" w:themeColor="text1"/>
          <w:sz w:val="24"/>
          <w:szCs w:val="24"/>
          <w:lang w:val="en-US"/>
        </w:rPr>
        <w:drawing>
          <wp:inline distT="0" distB="0" distL="0" distR="0">
            <wp:extent cx="2739393" cy="1200647"/>
            <wp:effectExtent l="19050" t="0" r="3807" b="0"/>
            <wp:docPr id="12" name="Picture 8" descr="C:\Users\com\Desktop\new folder\Beds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m\Desktop\new folder\Bedsores.jpg"/>
                    <pic:cNvPicPr>
                      <a:picLocks noChangeAspect="1" noChangeArrowheads="1"/>
                    </pic:cNvPicPr>
                  </pic:nvPicPr>
                  <pic:blipFill>
                    <a:blip r:embed="rId158" cstate="print"/>
                    <a:srcRect b="6170"/>
                    <a:stretch>
                      <a:fillRect/>
                    </a:stretch>
                  </pic:blipFill>
                  <pic:spPr bwMode="auto">
                    <a:xfrm>
                      <a:off x="0" y="0"/>
                      <a:ext cx="2742766" cy="1202125"/>
                    </a:xfrm>
                    <a:prstGeom prst="rect">
                      <a:avLst/>
                    </a:prstGeom>
                    <a:noFill/>
                    <a:ln w="9525">
                      <a:noFill/>
                      <a:miter lim="800000"/>
                      <a:headEnd/>
                      <a:tailEnd/>
                    </a:ln>
                  </pic:spPr>
                </pic:pic>
              </a:graphicData>
            </a:graphic>
          </wp:inline>
        </w:drawing>
      </w:r>
    </w:p>
    <w:p w:rsidR="007300CD" w:rsidRPr="007300CD" w:rsidRDefault="00B12BBF" w:rsidP="007300CD">
      <w:pPr>
        <w:shd w:val="clear" w:color="auto" w:fill="FFFFFF"/>
        <w:spacing w:before="100" w:beforeAutospacing="1" w:after="24" w:line="240" w:lineRule="auto"/>
        <w:ind w:right="-69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B12BBF">
        <w:rPr>
          <w:rFonts w:ascii="Times New Roman" w:hAnsi="Times New Roman" w:cs="Times New Roman"/>
          <w:b/>
          <w:bCs/>
          <w:color w:val="000000" w:themeColor="text1"/>
          <w:sz w:val="30"/>
          <w:lang w:val="en-US"/>
        </w:rPr>
        <w:t>Psoriasis</w:t>
      </w:r>
      <w:r w:rsidR="007300CD">
        <w:rPr>
          <w:rFonts w:ascii="Times New Roman" w:hAnsi="Times New Roman" w:cs="Times New Roman"/>
          <w:b/>
          <w:bCs/>
          <w:color w:val="000000" w:themeColor="text1"/>
          <w:sz w:val="30"/>
          <w:lang w:val="en-US"/>
        </w:rPr>
        <w:tab/>
      </w:r>
      <w:r w:rsidR="007300CD">
        <w:rPr>
          <w:rFonts w:ascii="Times New Roman" w:hAnsi="Times New Roman" w:cs="Times New Roman"/>
          <w:b/>
          <w:bCs/>
          <w:color w:val="000000" w:themeColor="text1"/>
          <w:sz w:val="30"/>
          <w:lang w:val="en-US"/>
        </w:rPr>
        <w:tab/>
      </w:r>
      <w:r w:rsidR="007300CD">
        <w:rPr>
          <w:rFonts w:ascii="Times New Roman" w:hAnsi="Times New Roman" w:cs="Times New Roman"/>
          <w:b/>
          <w:bCs/>
          <w:color w:val="000000" w:themeColor="text1"/>
          <w:sz w:val="30"/>
          <w:lang w:val="en-US"/>
        </w:rPr>
        <w:tab/>
      </w:r>
      <w:r w:rsidR="007300CD">
        <w:rPr>
          <w:rFonts w:ascii="Times New Roman" w:hAnsi="Times New Roman" w:cs="Times New Roman"/>
          <w:b/>
          <w:bCs/>
          <w:color w:val="000000" w:themeColor="text1"/>
          <w:sz w:val="30"/>
          <w:lang w:val="en-US"/>
        </w:rPr>
        <w:tab/>
      </w:r>
      <w:r w:rsidR="007300CD">
        <w:rPr>
          <w:rFonts w:ascii="Times New Roman" w:hAnsi="Times New Roman" w:cs="Times New Roman"/>
          <w:b/>
          <w:bCs/>
          <w:color w:val="000000" w:themeColor="text1"/>
          <w:sz w:val="30"/>
          <w:lang w:val="en-US"/>
        </w:rPr>
        <w:tab/>
      </w:r>
      <w:r w:rsidR="007300CD">
        <w:rPr>
          <w:rFonts w:ascii="Times New Roman" w:hAnsi="Times New Roman" w:cs="Times New Roman"/>
          <w:b/>
          <w:bCs/>
          <w:color w:val="000000" w:themeColor="text1"/>
          <w:sz w:val="30"/>
          <w:lang w:val="en-US"/>
        </w:rPr>
        <w:tab/>
      </w:r>
      <w:r w:rsidR="007300CD">
        <w:rPr>
          <w:rFonts w:ascii="Times New Roman" w:hAnsi="Times New Roman" w:cs="Times New Roman"/>
          <w:b/>
          <w:bCs/>
          <w:color w:val="000000" w:themeColor="text1"/>
          <w:sz w:val="30"/>
          <w:lang w:val="en-US"/>
        </w:rPr>
        <w:tab/>
      </w:r>
      <w:r w:rsidR="007300CD" w:rsidRPr="007300CD">
        <w:rPr>
          <w:rFonts w:ascii="Times New Roman" w:hAnsi="Times New Roman" w:cs="Times New Roman"/>
          <w:b/>
          <w:bCs/>
          <w:color w:val="000000" w:themeColor="text1"/>
          <w:sz w:val="30"/>
          <w:lang w:val="en-US"/>
        </w:rPr>
        <w:t>Bedsores</w:t>
      </w:r>
    </w:p>
    <w:p w:rsidR="007300CD" w:rsidRDefault="007300CD" w:rsidP="00B12BBF">
      <w:pPr>
        <w:shd w:val="clear" w:color="auto" w:fill="FFFFFF"/>
        <w:spacing w:before="100" w:beforeAutospacing="1" w:after="24" w:line="240" w:lineRule="auto"/>
        <w:ind w:right="-694" w:firstLine="708"/>
        <w:jc w:val="both"/>
        <w:rPr>
          <w:rFonts w:ascii="Times New Roman" w:hAnsi="Times New Roman" w:cs="Times New Roman"/>
          <w:color w:val="000000" w:themeColor="text1"/>
          <w:sz w:val="24"/>
          <w:szCs w:val="24"/>
          <w:lang w:val="en-US"/>
        </w:rPr>
      </w:pPr>
      <w:r w:rsidRPr="007300CD">
        <w:rPr>
          <w:rFonts w:ascii="Times New Roman" w:hAnsi="Times New Roman" w:cs="Times New Roman"/>
          <w:noProof/>
          <w:color w:val="000000" w:themeColor="text1"/>
          <w:sz w:val="24"/>
          <w:szCs w:val="24"/>
          <w:lang w:val="en-US"/>
        </w:rPr>
        <w:drawing>
          <wp:inline distT="0" distB="0" distL="0" distR="0">
            <wp:extent cx="2294779" cy="2079049"/>
            <wp:effectExtent l="19050" t="0" r="0" b="0"/>
            <wp:docPr id="13" name="Picture 7" descr="C:\Users\com\Desktop\new folder\necr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Desktop\new folder\necrosis.jpg"/>
                    <pic:cNvPicPr>
                      <a:picLocks noChangeAspect="1" noChangeArrowheads="1"/>
                    </pic:cNvPicPr>
                  </pic:nvPicPr>
                  <pic:blipFill>
                    <a:blip r:embed="rId126"/>
                    <a:srcRect/>
                    <a:stretch>
                      <a:fillRect/>
                    </a:stretch>
                  </pic:blipFill>
                  <pic:spPr bwMode="auto">
                    <a:xfrm>
                      <a:off x="0" y="0"/>
                      <a:ext cx="2304114" cy="2087506"/>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7300CD">
        <w:rPr>
          <w:rFonts w:ascii="Times New Roman" w:hAnsi="Times New Roman" w:cs="Times New Roman"/>
          <w:noProof/>
          <w:color w:val="000000" w:themeColor="text1"/>
          <w:sz w:val="24"/>
          <w:szCs w:val="24"/>
          <w:lang w:val="en-US"/>
        </w:rPr>
        <w:drawing>
          <wp:inline distT="0" distB="0" distL="0" distR="0">
            <wp:extent cx="2111900" cy="2065396"/>
            <wp:effectExtent l="19050" t="0" r="2650" b="0"/>
            <wp:docPr id="14" name="Picture 1" descr="C:\Users\com\Desktop\new folde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Desktop\new folder\download (2).jpg"/>
                    <pic:cNvPicPr>
                      <a:picLocks noChangeAspect="1" noChangeArrowheads="1"/>
                    </pic:cNvPicPr>
                  </pic:nvPicPr>
                  <pic:blipFill>
                    <a:blip r:embed="rId156"/>
                    <a:srcRect/>
                    <a:stretch>
                      <a:fillRect/>
                    </a:stretch>
                  </pic:blipFill>
                  <pic:spPr bwMode="auto">
                    <a:xfrm>
                      <a:off x="0" y="0"/>
                      <a:ext cx="2112038" cy="2065531"/>
                    </a:xfrm>
                    <a:prstGeom prst="rect">
                      <a:avLst/>
                    </a:prstGeom>
                    <a:noFill/>
                    <a:ln w="9525">
                      <a:noFill/>
                      <a:miter lim="800000"/>
                      <a:headEnd/>
                      <a:tailEnd/>
                    </a:ln>
                  </pic:spPr>
                </pic:pic>
              </a:graphicData>
            </a:graphic>
          </wp:inline>
        </w:drawing>
      </w:r>
    </w:p>
    <w:p w:rsidR="007300CD" w:rsidRDefault="007300CD" w:rsidP="00B12BBF">
      <w:pPr>
        <w:shd w:val="clear" w:color="auto" w:fill="FFFFFF"/>
        <w:spacing w:before="100" w:beforeAutospacing="1" w:after="24" w:line="240" w:lineRule="auto"/>
        <w:ind w:right="-694" w:firstLine="708"/>
        <w:jc w:val="both"/>
        <w:rPr>
          <w:rFonts w:ascii="Times New Roman" w:hAnsi="Times New Roman" w:cs="Times New Roman"/>
          <w:b/>
          <w:color w:val="000000" w:themeColor="text1"/>
          <w:sz w:val="30"/>
          <w:lang w:val="en-US"/>
        </w:rPr>
      </w:pPr>
      <w:r>
        <w:rPr>
          <w:rFonts w:ascii="Times New Roman" w:hAnsi="Times New Roman" w:cs="Times New Roman"/>
          <w:color w:val="000000" w:themeColor="text1"/>
          <w:sz w:val="24"/>
          <w:szCs w:val="24"/>
          <w:lang w:val="en-US"/>
        </w:rPr>
        <w:tab/>
        <w:t xml:space="preserve">        </w:t>
      </w:r>
      <w:r w:rsidRPr="00235372">
        <w:rPr>
          <w:rFonts w:ascii="Times New Roman" w:hAnsi="Times New Roman" w:cs="Times New Roman"/>
          <w:b/>
          <w:bCs/>
          <w:color w:val="000000" w:themeColor="text1"/>
          <w:sz w:val="30"/>
          <w:szCs w:val="24"/>
          <w:lang w:val="en-US"/>
        </w:rPr>
        <w:t>Necrosis</w:t>
      </w:r>
      <w:r>
        <w:rPr>
          <w:rFonts w:ascii="Times New Roman" w:hAnsi="Times New Roman" w:cs="Times New Roman"/>
          <w:b/>
          <w:bCs/>
          <w:color w:val="000000" w:themeColor="text1"/>
          <w:sz w:val="30"/>
          <w:szCs w:val="24"/>
          <w:lang w:val="en-US"/>
        </w:rPr>
        <w:tab/>
      </w:r>
      <w:r>
        <w:rPr>
          <w:rFonts w:ascii="Times New Roman" w:hAnsi="Times New Roman" w:cs="Times New Roman"/>
          <w:b/>
          <w:bCs/>
          <w:color w:val="000000" w:themeColor="text1"/>
          <w:sz w:val="30"/>
          <w:szCs w:val="24"/>
          <w:lang w:val="en-US"/>
        </w:rPr>
        <w:tab/>
      </w:r>
      <w:r>
        <w:rPr>
          <w:rFonts w:ascii="Times New Roman" w:hAnsi="Times New Roman" w:cs="Times New Roman"/>
          <w:b/>
          <w:bCs/>
          <w:color w:val="000000" w:themeColor="text1"/>
          <w:sz w:val="30"/>
          <w:szCs w:val="24"/>
          <w:lang w:val="en-US"/>
        </w:rPr>
        <w:tab/>
      </w:r>
      <w:r>
        <w:rPr>
          <w:rFonts w:ascii="Times New Roman" w:hAnsi="Times New Roman" w:cs="Times New Roman"/>
          <w:b/>
          <w:bCs/>
          <w:color w:val="000000" w:themeColor="text1"/>
          <w:sz w:val="30"/>
          <w:szCs w:val="24"/>
          <w:lang w:val="en-US"/>
        </w:rPr>
        <w:tab/>
      </w:r>
      <w:r>
        <w:rPr>
          <w:rFonts w:ascii="Times New Roman" w:hAnsi="Times New Roman" w:cs="Times New Roman"/>
          <w:b/>
          <w:bCs/>
          <w:color w:val="000000" w:themeColor="text1"/>
          <w:sz w:val="30"/>
          <w:szCs w:val="24"/>
          <w:lang w:val="en-US"/>
        </w:rPr>
        <w:tab/>
        <w:t xml:space="preserve">       </w:t>
      </w:r>
      <w:r w:rsidRPr="007300CD">
        <w:rPr>
          <w:rFonts w:ascii="Times New Roman" w:hAnsi="Times New Roman" w:cs="Times New Roman"/>
          <w:b/>
          <w:color w:val="000000" w:themeColor="text1"/>
          <w:sz w:val="30"/>
          <w:lang w:val="en-US"/>
        </w:rPr>
        <w:t>Edema</w:t>
      </w:r>
    </w:p>
    <w:p w:rsidR="007300CD" w:rsidRPr="00B12BBF" w:rsidRDefault="007300CD" w:rsidP="007300CD">
      <w:pPr>
        <w:shd w:val="clear" w:color="auto" w:fill="FFFFFF"/>
        <w:spacing w:before="100" w:beforeAutospacing="1" w:after="24" w:line="240" w:lineRule="auto"/>
        <w:ind w:left="5664" w:right="-694"/>
        <w:jc w:val="both"/>
        <w:rPr>
          <w:rFonts w:ascii="Times New Roman" w:hAnsi="Times New Roman" w:cs="Times New Roman"/>
          <w:color w:val="000000" w:themeColor="text1"/>
          <w:sz w:val="24"/>
          <w:szCs w:val="24"/>
          <w:lang w:val="en-US"/>
        </w:rPr>
      </w:pPr>
      <w:r w:rsidRPr="007300CD">
        <w:rPr>
          <w:rFonts w:ascii="Times New Roman" w:hAnsi="Times New Roman" w:cs="Times New Roman"/>
          <w:b/>
          <w:noProof/>
          <w:color w:val="000000" w:themeColor="text1"/>
          <w:sz w:val="30"/>
          <w:lang w:val="en-US"/>
        </w:rPr>
        <w:lastRenderedPageBreak/>
        <w:drawing>
          <wp:inline distT="0" distB="0" distL="0" distR="0">
            <wp:extent cx="2054448" cy="1849344"/>
            <wp:effectExtent l="19050" t="0" r="2952" b="0"/>
            <wp:docPr id="15" name="Picture 2" descr="C:\Users\com\Desktop\new folde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Desktop\new folder\images (7).jpg"/>
                    <pic:cNvPicPr>
                      <a:picLocks noChangeAspect="1" noChangeArrowheads="1"/>
                    </pic:cNvPicPr>
                  </pic:nvPicPr>
                  <pic:blipFill>
                    <a:blip r:embed="rId157"/>
                    <a:srcRect/>
                    <a:stretch>
                      <a:fillRect/>
                    </a:stretch>
                  </pic:blipFill>
                  <pic:spPr bwMode="auto">
                    <a:xfrm>
                      <a:off x="0" y="0"/>
                      <a:ext cx="2056836" cy="1851494"/>
                    </a:xfrm>
                    <a:prstGeom prst="rect">
                      <a:avLst/>
                    </a:prstGeom>
                    <a:noFill/>
                    <a:ln w="9525">
                      <a:noFill/>
                      <a:miter lim="800000"/>
                      <a:headEnd/>
                      <a:tailEnd/>
                    </a:ln>
                  </pic:spPr>
                </pic:pic>
              </a:graphicData>
            </a:graphic>
          </wp:inline>
        </w:drawing>
      </w:r>
    </w:p>
    <w:sectPr w:rsidR="007300CD" w:rsidRPr="00B12BBF" w:rsidSect="00025234">
      <w:footerReference w:type="default" r:id="rId159"/>
      <w:pgSz w:w="11906" w:h="16838"/>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53" w:rsidRDefault="00BB6B53" w:rsidP="00642CF5">
      <w:pPr>
        <w:spacing w:after="0" w:line="240" w:lineRule="auto"/>
      </w:pPr>
      <w:r>
        <w:separator/>
      </w:r>
    </w:p>
  </w:endnote>
  <w:endnote w:type="continuationSeparator" w:id="0">
    <w:p w:rsidR="00BB6B53" w:rsidRDefault="00BB6B53" w:rsidP="0064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4508"/>
      <w:docPartObj>
        <w:docPartGallery w:val="Page Numbers (Bottom of Page)"/>
        <w:docPartUnique/>
      </w:docPartObj>
    </w:sdtPr>
    <w:sdtEndPr/>
    <w:sdtContent>
      <w:p w:rsidR="00642CF5" w:rsidRDefault="00BB6B53">
        <w:pPr>
          <w:pStyle w:val="Footer"/>
          <w:jc w:val="right"/>
        </w:pPr>
        <w:r>
          <w:fldChar w:fldCharType="begin"/>
        </w:r>
        <w:r>
          <w:instrText xml:space="preserve"> PAGE   \* MERGEFORMAT </w:instrText>
        </w:r>
        <w:r>
          <w:fldChar w:fldCharType="separate"/>
        </w:r>
        <w:r w:rsidR="002231F7">
          <w:rPr>
            <w:noProof/>
          </w:rPr>
          <w:t>1</w:t>
        </w:r>
        <w:r>
          <w:rPr>
            <w:noProof/>
          </w:rPr>
          <w:fldChar w:fldCharType="end"/>
        </w:r>
      </w:p>
    </w:sdtContent>
  </w:sdt>
  <w:p w:rsidR="00642CF5" w:rsidRDefault="00642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53" w:rsidRDefault="00BB6B53" w:rsidP="00642CF5">
      <w:pPr>
        <w:spacing w:after="0" w:line="240" w:lineRule="auto"/>
      </w:pPr>
      <w:r>
        <w:separator/>
      </w:r>
    </w:p>
  </w:footnote>
  <w:footnote w:type="continuationSeparator" w:id="0">
    <w:p w:rsidR="00BB6B53" w:rsidRDefault="00BB6B53" w:rsidP="00642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31937"/>
    <w:multiLevelType w:val="multilevel"/>
    <w:tmpl w:val="01F2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473F6E"/>
    <w:multiLevelType w:val="multilevel"/>
    <w:tmpl w:val="4296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AF466D"/>
    <w:multiLevelType w:val="multilevel"/>
    <w:tmpl w:val="31F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CC0A11"/>
    <w:multiLevelType w:val="multilevel"/>
    <w:tmpl w:val="A2B800D4"/>
    <w:lvl w:ilvl="0">
      <w:start w:val="1"/>
      <w:numFmt w:val="decimal"/>
      <w:lvlText w:val="%1."/>
      <w:lvlJc w:val="left"/>
      <w:pPr>
        <w:tabs>
          <w:tab w:val="num" w:pos="3780"/>
        </w:tabs>
        <w:ind w:left="3780" w:hanging="360"/>
      </w:pPr>
    </w:lvl>
    <w:lvl w:ilvl="1" w:tentative="1">
      <w:start w:val="1"/>
      <w:numFmt w:val="decimal"/>
      <w:lvlText w:val="%2."/>
      <w:lvlJc w:val="left"/>
      <w:pPr>
        <w:tabs>
          <w:tab w:val="num" w:pos="4500"/>
        </w:tabs>
        <w:ind w:left="4500" w:hanging="360"/>
      </w:pPr>
    </w:lvl>
    <w:lvl w:ilvl="2" w:tentative="1">
      <w:start w:val="1"/>
      <w:numFmt w:val="decimal"/>
      <w:lvlText w:val="%3."/>
      <w:lvlJc w:val="left"/>
      <w:pPr>
        <w:tabs>
          <w:tab w:val="num" w:pos="5220"/>
        </w:tabs>
        <w:ind w:left="5220" w:hanging="360"/>
      </w:pPr>
    </w:lvl>
    <w:lvl w:ilvl="3" w:tentative="1">
      <w:start w:val="1"/>
      <w:numFmt w:val="decimal"/>
      <w:lvlText w:val="%4."/>
      <w:lvlJc w:val="left"/>
      <w:pPr>
        <w:tabs>
          <w:tab w:val="num" w:pos="5940"/>
        </w:tabs>
        <w:ind w:left="5940" w:hanging="360"/>
      </w:pPr>
    </w:lvl>
    <w:lvl w:ilvl="4" w:tentative="1">
      <w:start w:val="1"/>
      <w:numFmt w:val="decimal"/>
      <w:lvlText w:val="%5."/>
      <w:lvlJc w:val="left"/>
      <w:pPr>
        <w:tabs>
          <w:tab w:val="num" w:pos="6660"/>
        </w:tabs>
        <w:ind w:left="6660" w:hanging="360"/>
      </w:pPr>
    </w:lvl>
    <w:lvl w:ilvl="5" w:tentative="1">
      <w:start w:val="1"/>
      <w:numFmt w:val="decimal"/>
      <w:lvlText w:val="%6."/>
      <w:lvlJc w:val="left"/>
      <w:pPr>
        <w:tabs>
          <w:tab w:val="num" w:pos="7380"/>
        </w:tabs>
        <w:ind w:left="7380" w:hanging="360"/>
      </w:pPr>
    </w:lvl>
    <w:lvl w:ilvl="6" w:tentative="1">
      <w:start w:val="1"/>
      <w:numFmt w:val="decimal"/>
      <w:lvlText w:val="%7."/>
      <w:lvlJc w:val="left"/>
      <w:pPr>
        <w:tabs>
          <w:tab w:val="num" w:pos="8100"/>
        </w:tabs>
        <w:ind w:left="8100" w:hanging="360"/>
      </w:pPr>
    </w:lvl>
    <w:lvl w:ilvl="7" w:tentative="1">
      <w:start w:val="1"/>
      <w:numFmt w:val="decimal"/>
      <w:lvlText w:val="%8."/>
      <w:lvlJc w:val="left"/>
      <w:pPr>
        <w:tabs>
          <w:tab w:val="num" w:pos="8820"/>
        </w:tabs>
        <w:ind w:left="8820" w:hanging="360"/>
      </w:pPr>
    </w:lvl>
    <w:lvl w:ilvl="8" w:tentative="1">
      <w:start w:val="1"/>
      <w:numFmt w:val="decimal"/>
      <w:lvlText w:val="%9."/>
      <w:lvlJc w:val="left"/>
      <w:pPr>
        <w:tabs>
          <w:tab w:val="num" w:pos="9540"/>
        </w:tabs>
        <w:ind w:left="9540" w:hanging="360"/>
      </w:pPr>
    </w:lvl>
  </w:abstractNum>
  <w:abstractNum w:abstractNumId="4">
    <w:nsid w:val="2A280634"/>
    <w:multiLevelType w:val="multilevel"/>
    <w:tmpl w:val="30C2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26560"/>
    <w:multiLevelType w:val="hybridMultilevel"/>
    <w:tmpl w:val="B4D4A7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F37C7"/>
    <w:multiLevelType w:val="multilevel"/>
    <w:tmpl w:val="3E9E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BA2CC4"/>
    <w:multiLevelType w:val="multilevel"/>
    <w:tmpl w:val="201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54B22"/>
    <w:multiLevelType w:val="multilevel"/>
    <w:tmpl w:val="423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2566E5"/>
    <w:multiLevelType w:val="multilevel"/>
    <w:tmpl w:val="42A6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1B6983"/>
    <w:multiLevelType w:val="multilevel"/>
    <w:tmpl w:val="43CA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3A19D9"/>
    <w:multiLevelType w:val="multilevel"/>
    <w:tmpl w:val="A53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CB2944"/>
    <w:multiLevelType w:val="multilevel"/>
    <w:tmpl w:val="A2AC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890AB7"/>
    <w:multiLevelType w:val="multilevel"/>
    <w:tmpl w:val="97A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E13227"/>
    <w:multiLevelType w:val="multilevel"/>
    <w:tmpl w:val="7432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C43A62"/>
    <w:multiLevelType w:val="multilevel"/>
    <w:tmpl w:val="18B6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F74F1"/>
    <w:multiLevelType w:val="multilevel"/>
    <w:tmpl w:val="47D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D83739"/>
    <w:multiLevelType w:val="multilevel"/>
    <w:tmpl w:val="A864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990400"/>
    <w:multiLevelType w:val="multilevel"/>
    <w:tmpl w:val="6B7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CE2261"/>
    <w:multiLevelType w:val="multilevel"/>
    <w:tmpl w:val="3178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E66248"/>
    <w:multiLevelType w:val="multilevel"/>
    <w:tmpl w:val="4CE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AA7916"/>
    <w:multiLevelType w:val="multilevel"/>
    <w:tmpl w:val="0156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9"/>
  </w:num>
  <w:num w:numId="4">
    <w:abstractNumId w:val="4"/>
  </w:num>
  <w:num w:numId="5">
    <w:abstractNumId w:val="11"/>
  </w:num>
  <w:num w:numId="6">
    <w:abstractNumId w:val="13"/>
  </w:num>
  <w:num w:numId="7">
    <w:abstractNumId w:val="18"/>
  </w:num>
  <w:num w:numId="8">
    <w:abstractNumId w:val="8"/>
  </w:num>
  <w:num w:numId="9">
    <w:abstractNumId w:val="10"/>
  </w:num>
  <w:num w:numId="10">
    <w:abstractNumId w:val="17"/>
  </w:num>
  <w:num w:numId="11">
    <w:abstractNumId w:val="21"/>
  </w:num>
  <w:num w:numId="12">
    <w:abstractNumId w:val="3"/>
  </w:num>
  <w:num w:numId="13">
    <w:abstractNumId w:val="2"/>
  </w:num>
  <w:num w:numId="14">
    <w:abstractNumId w:val="9"/>
  </w:num>
  <w:num w:numId="15">
    <w:abstractNumId w:val="6"/>
  </w:num>
  <w:num w:numId="16">
    <w:abstractNumId w:val="16"/>
  </w:num>
  <w:num w:numId="17">
    <w:abstractNumId w:val="20"/>
  </w:num>
  <w:num w:numId="18">
    <w:abstractNumId w:val="12"/>
  </w:num>
  <w:num w:numId="19">
    <w:abstractNumId w:val="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8C"/>
    <w:rsid w:val="00025234"/>
    <w:rsid w:val="00026986"/>
    <w:rsid w:val="00073F17"/>
    <w:rsid w:val="00096CF8"/>
    <w:rsid w:val="000B5CD7"/>
    <w:rsid w:val="000D0750"/>
    <w:rsid w:val="000E2C84"/>
    <w:rsid w:val="000F7154"/>
    <w:rsid w:val="001339D4"/>
    <w:rsid w:val="00165EA8"/>
    <w:rsid w:val="00166DA8"/>
    <w:rsid w:val="00191257"/>
    <w:rsid w:val="001D5CB2"/>
    <w:rsid w:val="00206A32"/>
    <w:rsid w:val="002231F7"/>
    <w:rsid w:val="00235372"/>
    <w:rsid w:val="00254600"/>
    <w:rsid w:val="002601B0"/>
    <w:rsid w:val="00274AB7"/>
    <w:rsid w:val="002E0562"/>
    <w:rsid w:val="002E7E75"/>
    <w:rsid w:val="002F1E5C"/>
    <w:rsid w:val="002F216C"/>
    <w:rsid w:val="00301E08"/>
    <w:rsid w:val="003040A0"/>
    <w:rsid w:val="003059BB"/>
    <w:rsid w:val="003311EE"/>
    <w:rsid w:val="00346D27"/>
    <w:rsid w:val="00416DDB"/>
    <w:rsid w:val="004234A0"/>
    <w:rsid w:val="004D477A"/>
    <w:rsid w:val="004E3C86"/>
    <w:rsid w:val="004E6C4F"/>
    <w:rsid w:val="004F5A67"/>
    <w:rsid w:val="0052102B"/>
    <w:rsid w:val="005816F2"/>
    <w:rsid w:val="005D144E"/>
    <w:rsid w:val="005E4CC5"/>
    <w:rsid w:val="005F28AB"/>
    <w:rsid w:val="005F3D40"/>
    <w:rsid w:val="00617958"/>
    <w:rsid w:val="006342BC"/>
    <w:rsid w:val="00642CF5"/>
    <w:rsid w:val="00652025"/>
    <w:rsid w:val="00664F1A"/>
    <w:rsid w:val="00692492"/>
    <w:rsid w:val="006C00C4"/>
    <w:rsid w:val="007300CD"/>
    <w:rsid w:val="00733C3E"/>
    <w:rsid w:val="00756C59"/>
    <w:rsid w:val="00762939"/>
    <w:rsid w:val="00795E4D"/>
    <w:rsid w:val="007D666A"/>
    <w:rsid w:val="007F3A5C"/>
    <w:rsid w:val="00825D87"/>
    <w:rsid w:val="008924BC"/>
    <w:rsid w:val="00987D0D"/>
    <w:rsid w:val="009D1D90"/>
    <w:rsid w:val="00A271A2"/>
    <w:rsid w:val="00A84E9C"/>
    <w:rsid w:val="00A92A72"/>
    <w:rsid w:val="00AB641B"/>
    <w:rsid w:val="00AE2E26"/>
    <w:rsid w:val="00B125CE"/>
    <w:rsid w:val="00B12BBF"/>
    <w:rsid w:val="00BB6B53"/>
    <w:rsid w:val="00D02088"/>
    <w:rsid w:val="00D34BFE"/>
    <w:rsid w:val="00D50036"/>
    <w:rsid w:val="00D60D63"/>
    <w:rsid w:val="00D65EBB"/>
    <w:rsid w:val="00DC02F6"/>
    <w:rsid w:val="00E012C4"/>
    <w:rsid w:val="00E6254E"/>
    <w:rsid w:val="00E80083"/>
    <w:rsid w:val="00E94B7E"/>
    <w:rsid w:val="00EF5B27"/>
    <w:rsid w:val="00F1518C"/>
    <w:rsid w:val="00F27974"/>
    <w:rsid w:val="00F85233"/>
    <w:rsid w:val="00FB63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9C117-ED45-498B-8CCC-5937504F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3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4E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2698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6986"/>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0269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26986"/>
  </w:style>
  <w:style w:type="character" w:customStyle="1" w:styleId="textitalic">
    <w:name w:val="textitalic"/>
    <w:basedOn w:val="DefaultParagraphFont"/>
    <w:rsid w:val="00026986"/>
  </w:style>
  <w:style w:type="character" w:customStyle="1" w:styleId="textsmall">
    <w:name w:val="textsmall"/>
    <w:basedOn w:val="DefaultParagraphFont"/>
    <w:rsid w:val="00026986"/>
  </w:style>
  <w:style w:type="paragraph" w:customStyle="1" w:styleId="textsmall1">
    <w:name w:val="textsmall1"/>
    <w:basedOn w:val="Normal"/>
    <w:rsid w:val="000269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bold">
    <w:name w:val="textbold"/>
    <w:basedOn w:val="DefaultParagraphFont"/>
    <w:rsid w:val="00026986"/>
  </w:style>
  <w:style w:type="character" w:styleId="Hyperlink">
    <w:name w:val="Hyperlink"/>
    <w:basedOn w:val="DefaultParagraphFont"/>
    <w:uiPriority w:val="99"/>
    <w:semiHidden/>
    <w:unhideWhenUsed/>
    <w:rsid w:val="00026986"/>
    <w:rPr>
      <w:color w:val="0000FF"/>
      <w:u w:val="single"/>
    </w:rPr>
  </w:style>
  <w:style w:type="character" w:customStyle="1" w:styleId="section">
    <w:name w:val="section"/>
    <w:basedOn w:val="DefaultParagraphFont"/>
    <w:rsid w:val="00026986"/>
  </w:style>
  <w:style w:type="character" w:customStyle="1" w:styleId="todo">
    <w:name w:val="todo"/>
    <w:basedOn w:val="DefaultParagraphFont"/>
    <w:rsid w:val="00026986"/>
  </w:style>
  <w:style w:type="paragraph" w:customStyle="1" w:styleId="centered">
    <w:name w:val="centered"/>
    <w:basedOn w:val="Normal"/>
    <w:rsid w:val="000269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026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986"/>
    <w:rPr>
      <w:rFonts w:ascii="Tahoma" w:hAnsi="Tahoma" w:cs="Tahoma"/>
      <w:sz w:val="16"/>
      <w:szCs w:val="16"/>
    </w:rPr>
  </w:style>
  <w:style w:type="character" w:customStyle="1" w:styleId="Heading3Char">
    <w:name w:val="Heading 3 Char"/>
    <w:basedOn w:val="DefaultParagraphFont"/>
    <w:link w:val="Heading3"/>
    <w:uiPriority w:val="9"/>
    <w:semiHidden/>
    <w:rsid w:val="00A84E9C"/>
    <w:rPr>
      <w:rFonts w:asciiTheme="majorHAnsi" w:eastAsiaTheme="majorEastAsia" w:hAnsiTheme="majorHAnsi" w:cstheme="majorBidi"/>
      <w:b/>
      <w:bCs/>
      <w:color w:val="4F81BD" w:themeColor="accent1"/>
    </w:rPr>
  </w:style>
  <w:style w:type="character" w:customStyle="1" w:styleId="labrec">
    <w:name w:val="labrec"/>
    <w:basedOn w:val="DefaultParagraphFont"/>
    <w:rsid w:val="00A84E9C"/>
  </w:style>
  <w:style w:type="paragraph" w:customStyle="1" w:styleId="textitalic1">
    <w:name w:val="textitalic1"/>
    <w:basedOn w:val="Normal"/>
    <w:rsid w:val="00A84E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info">
    <w:name w:val="docinfo"/>
    <w:basedOn w:val="Normal"/>
    <w:rsid w:val="00A84E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7F3A5C"/>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7F3A5C"/>
  </w:style>
  <w:style w:type="character" w:customStyle="1" w:styleId="mw-editsection">
    <w:name w:val="mw-editsection"/>
    <w:basedOn w:val="DefaultParagraphFont"/>
    <w:rsid w:val="007F3A5C"/>
  </w:style>
  <w:style w:type="character" w:customStyle="1" w:styleId="mw-editsection-bracket">
    <w:name w:val="mw-editsection-bracket"/>
    <w:basedOn w:val="DefaultParagraphFont"/>
    <w:rsid w:val="007F3A5C"/>
  </w:style>
  <w:style w:type="character" w:customStyle="1" w:styleId="mbox-text-span">
    <w:name w:val="mbox-text-span"/>
    <w:basedOn w:val="DefaultParagraphFont"/>
    <w:rsid w:val="00733C3E"/>
  </w:style>
  <w:style w:type="character" w:customStyle="1" w:styleId="hide-when-compact">
    <w:name w:val="hide-when-compact"/>
    <w:basedOn w:val="DefaultParagraphFont"/>
    <w:rsid w:val="00733C3E"/>
  </w:style>
  <w:style w:type="paragraph" w:styleId="HTMLPreformatted">
    <w:name w:val="HTML Preformatted"/>
    <w:basedOn w:val="Normal"/>
    <w:link w:val="HTMLPreformattedChar"/>
    <w:uiPriority w:val="99"/>
    <w:semiHidden/>
    <w:unhideWhenUsed/>
    <w:rsid w:val="0042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4234A0"/>
    <w:rPr>
      <w:rFonts w:ascii="Courier New" w:eastAsia="Times New Roman" w:hAnsi="Courier New" w:cs="Courier New"/>
      <w:sz w:val="20"/>
      <w:szCs w:val="20"/>
      <w:lang w:eastAsia="fr-FR"/>
    </w:rPr>
  </w:style>
  <w:style w:type="paragraph" w:styleId="Header">
    <w:name w:val="header"/>
    <w:basedOn w:val="Normal"/>
    <w:link w:val="HeaderChar"/>
    <w:uiPriority w:val="99"/>
    <w:semiHidden/>
    <w:unhideWhenUsed/>
    <w:rsid w:val="00642C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CF5"/>
  </w:style>
  <w:style w:type="paragraph" w:styleId="Footer">
    <w:name w:val="footer"/>
    <w:basedOn w:val="Normal"/>
    <w:link w:val="FooterChar"/>
    <w:uiPriority w:val="99"/>
    <w:unhideWhenUsed/>
    <w:rsid w:val="00642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F5"/>
  </w:style>
  <w:style w:type="paragraph" w:styleId="ListParagraph">
    <w:name w:val="List Paragraph"/>
    <w:basedOn w:val="Normal"/>
    <w:uiPriority w:val="34"/>
    <w:qFormat/>
    <w:rsid w:val="00AB641B"/>
    <w:pPr>
      <w:ind w:left="720"/>
      <w:contextualSpacing/>
    </w:pPr>
  </w:style>
  <w:style w:type="paragraph" w:styleId="NoSpacing">
    <w:name w:val="No Spacing"/>
    <w:uiPriority w:val="1"/>
    <w:qFormat/>
    <w:rsid w:val="00D6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212">
      <w:bodyDiv w:val="1"/>
      <w:marLeft w:val="0"/>
      <w:marRight w:val="0"/>
      <w:marTop w:val="0"/>
      <w:marBottom w:val="0"/>
      <w:divBdr>
        <w:top w:val="none" w:sz="0" w:space="0" w:color="auto"/>
        <w:left w:val="none" w:sz="0" w:space="0" w:color="auto"/>
        <w:bottom w:val="none" w:sz="0" w:space="0" w:color="auto"/>
        <w:right w:val="none" w:sz="0" w:space="0" w:color="auto"/>
      </w:divBdr>
    </w:div>
    <w:div w:id="193352589">
      <w:bodyDiv w:val="1"/>
      <w:marLeft w:val="0"/>
      <w:marRight w:val="0"/>
      <w:marTop w:val="0"/>
      <w:marBottom w:val="0"/>
      <w:divBdr>
        <w:top w:val="none" w:sz="0" w:space="0" w:color="auto"/>
        <w:left w:val="none" w:sz="0" w:space="0" w:color="auto"/>
        <w:bottom w:val="none" w:sz="0" w:space="0" w:color="auto"/>
        <w:right w:val="none" w:sz="0" w:space="0" w:color="auto"/>
      </w:divBdr>
    </w:div>
    <w:div w:id="208420595">
      <w:bodyDiv w:val="1"/>
      <w:marLeft w:val="0"/>
      <w:marRight w:val="0"/>
      <w:marTop w:val="0"/>
      <w:marBottom w:val="0"/>
      <w:divBdr>
        <w:top w:val="none" w:sz="0" w:space="0" w:color="auto"/>
        <w:left w:val="none" w:sz="0" w:space="0" w:color="auto"/>
        <w:bottom w:val="none" w:sz="0" w:space="0" w:color="auto"/>
        <w:right w:val="none" w:sz="0" w:space="0" w:color="auto"/>
      </w:divBdr>
    </w:div>
    <w:div w:id="287320068">
      <w:bodyDiv w:val="1"/>
      <w:marLeft w:val="0"/>
      <w:marRight w:val="0"/>
      <w:marTop w:val="0"/>
      <w:marBottom w:val="0"/>
      <w:divBdr>
        <w:top w:val="none" w:sz="0" w:space="0" w:color="auto"/>
        <w:left w:val="none" w:sz="0" w:space="0" w:color="auto"/>
        <w:bottom w:val="none" w:sz="0" w:space="0" w:color="auto"/>
        <w:right w:val="none" w:sz="0" w:space="0" w:color="auto"/>
      </w:divBdr>
    </w:div>
    <w:div w:id="347953485">
      <w:bodyDiv w:val="1"/>
      <w:marLeft w:val="0"/>
      <w:marRight w:val="0"/>
      <w:marTop w:val="0"/>
      <w:marBottom w:val="0"/>
      <w:divBdr>
        <w:top w:val="none" w:sz="0" w:space="0" w:color="auto"/>
        <w:left w:val="none" w:sz="0" w:space="0" w:color="auto"/>
        <w:bottom w:val="none" w:sz="0" w:space="0" w:color="auto"/>
        <w:right w:val="none" w:sz="0" w:space="0" w:color="auto"/>
      </w:divBdr>
    </w:div>
    <w:div w:id="473642234">
      <w:bodyDiv w:val="1"/>
      <w:marLeft w:val="0"/>
      <w:marRight w:val="0"/>
      <w:marTop w:val="0"/>
      <w:marBottom w:val="0"/>
      <w:divBdr>
        <w:top w:val="none" w:sz="0" w:space="0" w:color="auto"/>
        <w:left w:val="none" w:sz="0" w:space="0" w:color="auto"/>
        <w:bottom w:val="none" w:sz="0" w:space="0" w:color="auto"/>
        <w:right w:val="none" w:sz="0" w:space="0" w:color="auto"/>
      </w:divBdr>
    </w:div>
    <w:div w:id="642197750">
      <w:bodyDiv w:val="1"/>
      <w:marLeft w:val="0"/>
      <w:marRight w:val="0"/>
      <w:marTop w:val="0"/>
      <w:marBottom w:val="0"/>
      <w:divBdr>
        <w:top w:val="none" w:sz="0" w:space="0" w:color="auto"/>
        <w:left w:val="none" w:sz="0" w:space="0" w:color="auto"/>
        <w:bottom w:val="none" w:sz="0" w:space="0" w:color="auto"/>
        <w:right w:val="none" w:sz="0" w:space="0" w:color="auto"/>
      </w:divBdr>
    </w:div>
    <w:div w:id="649792662">
      <w:bodyDiv w:val="1"/>
      <w:marLeft w:val="0"/>
      <w:marRight w:val="0"/>
      <w:marTop w:val="0"/>
      <w:marBottom w:val="0"/>
      <w:divBdr>
        <w:top w:val="none" w:sz="0" w:space="0" w:color="auto"/>
        <w:left w:val="none" w:sz="0" w:space="0" w:color="auto"/>
        <w:bottom w:val="none" w:sz="0" w:space="0" w:color="auto"/>
        <w:right w:val="none" w:sz="0" w:space="0" w:color="auto"/>
      </w:divBdr>
      <w:divsChild>
        <w:div w:id="1774982415">
          <w:marLeft w:val="0"/>
          <w:marRight w:val="0"/>
          <w:marTop w:val="0"/>
          <w:marBottom w:val="0"/>
          <w:divBdr>
            <w:top w:val="none" w:sz="0" w:space="0" w:color="auto"/>
            <w:left w:val="none" w:sz="0" w:space="0" w:color="auto"/>
            <w:bottom w:val="none" w:sz="0" w:space="0" w:color="auto"/>
            <w:right w:val="none" w:sz="0" w:space="0" w:color="auto"/>
          </w:divBdr>
        </w:div>
        <w:div w:id="1750030747">
          <w:marLeft w:val="0"/>
          <w:marRight w:val="0"/>
          <w:marTop w:val="0"/>
          <w:marBottom w:val="0"/>
          <w:divBdr>
            <w:top w:val="none" w:sz="0" w:space="0" w:color="auto"/>
            <w:left w:val="none" w:sz="0" w:space="0" w:color="auto"/>
            <w:bottom w:val="none" w:sz="0" w:space="0" w:color="auto"/>
            <w:right w:val="none" w:sz="0" w:space="0" w:color="auto"/>
          </w:divBdr>
        </w:div>
        <w:div w:id="580405087">
          <w:marLeft w:val="336"/>
          <w:marRight w:val="0"/>
          <w:marTop w:val="120"/>
          <w:marBottom w:val="312"/>
          <w:divBdr>
            <w:top w:val="none" w:sz="0" w:space="0" w:color="auto"/>
            <w:left w:val="none" w:sz="0" w:space="0" w:color="auto"/>
            <w:bottom w:val="none" w:sz="0" w:space="0" w:color="auto"/>
            <w:right w:val="none" w:sz="0" w:space="0" w:color="auto"/>
          </w:divBdr>
          <w:divsChild>
            <w:div w:id="5458704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58548042">
      <w:bodyDiv w:val="1"/>
      <w:marLeft w:val="0"/>
      <w:marRight w:val="0"/>
      <w:marTop w:val="0"/>
      <w:marBottom w:val="0"/>
      <w:divBdr>
        <w:top w:val="none" w:sz="0" w:space="0" w:color="auto"/>
        <w:left w:val="none" w:sz="0" w:space="0" w:color="auto"/>
        <w:bottom w:val="none" w:sz="0" w:space="0" w:color="auto"/>
        <w:right w:val="none" w:sz="0" w:space="0" w:color="auto"/>
      </w:divBdr>
    </w:div>
    <w:div w:id="955402607">
      <w:bodyDiv w:val="1"/>
      <w:marLeft w:val="0"/>
      <w:marRight w:val="0"/>
      <w:marTop w:val="0"/>
      <w:marBottom w:val="0"/>
      <w:divBdr>
        <w:top w:val="none" w:sz="0" w:space="0" w:color="auto"/>
        <w:left w:val="none" w:sz="0" w:space="0" w:color="auto"/>
        <w:bottom w:val="none" w:sz="0" w:space="0" w:color="auto"/>
        <w:right w:val="none" w:sz="0" w:space="0" w:color="auto"/>
      </w:divBdr>
    </w:div>
    <w:div w:id="1042100237">
      <w:bodyDiv w:val="1"/>
      <w:marLeft w:val="0"/>
      <w:marRight w:val="0"/>
      <w:marTop w:val="0"/>
      <w:marBottom w:val="0"/>
      <w:divBdr>
        <w:top w:val="none" w:sz="0" w:space="0" w:color="auto"/>
        <w:left w:val="none" w:sz="0" w:space="0" w:color="auto"/>
        <w:bottom w:val="none" w:sz="0" w:space="0" w:color="auto"/>
        <w:right w:val="none" w:sz="0" w:space="0" w:color="auto"/>
      </w:divBdr>
    </w:div>
    <w:div w:id="1202085077">
      <w:bodyDiv w:val="1"/>
      <w:marLeft w:val="0"/>
      <w:marRight w:val="0"/>
      <w:marTop w:val="0"/>
      <w:marBottom w:val="0"/>
      <w:divBdr>
        <w:top w:val="none" w:sz="0" w:space="0" w:color="auto"/>
        <w:left w:val="none" w:sz="0" w:space="0" w:color="auto"/>
        <w:bottom w:val="none" w:sz="0" w:space="0" w:color="auto"/>
        <w:right w:val="none" w:sz="0" w:space="0" w:color="auto"/>
      </w:divBdr>
      <w:divsChild>
        <w:div w:id="1139495550">
          <w:marLeft w:val="336"/>
          <w:marRight w:val="0"/>
          <w:marTop w:val="120"/>
          <w:marBottom w:val="312"/>
          <w:divBdr>
            <w:top w:val="none" w:sz="0" w:space="0" w:color="auto"/>
            <w:left w:val="none" w:sz="0" w:space="0" w:color="auto"/>
            <w:bottom w:val="none" w:sz="0" w:space="0" w:color="auto"/>
            <w:right w:val="none" w:sz="0" w:space="0" w:color="auto"/>
          </w:divBdr>
          <w:divsChild>
            <w:div w:id="2670831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52556587">
      <w:bodyDiv w:val="1"/>
      <w:marLeft w:val="0"/>
      <w:marRight w:val="0"/>
      <w:marTop w:val="0"/>
      <w:marBottom w:val="0"/>
      <w:divBdr>
        <w:top w:val="none" w:sz="0" w:space="0" w:color="auto"/>
        <w:left w:val="none" w:sz="0" w:space="0" w:color="auto"/>
        <w:bottom w:val="none" w:sz="0" w:space="0" w:color="auto"/>
        <w:right w:val="none" w:sz="0" w:space="0" w:color="auto"/>
      </w:divBdr>
      <w:divsChild>
        <w:div w:id="1552109518">
          <w:marLeft w:val="336"/>
          <w:marRight w:val="0"/>
          <w:marTop w:val="120"/>
          <w:marBottom w:val="312"/>
          <w:divBdr>
            <w:top w:val="none" w:sz="0" w:space="0" w:color="auto"/>
            <w:left w:val="none" w:sz="0" w:space="0" w:color="auto"/>
            <w:bottom w:val="none" w:sz="0" w:space="0" w:color="auto"/>
            <w:right w:val="none" w:sz="0" w:space="0" w:color="auto"/>
          </w:divBdr>
          <w:divsChild>
            <w:div w:id="18079721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764926">
          <w:marLeft w:val="336"/>
          <w:marRight w:val="0"/>
          <w:marTop w:val="120"/>
          <w:marBottom w:val="312"/>
          <w:divBdr>
            <w:top w:val="none" w:sz="0" w:space="0" w:color="auto"/>
            <w:left w:val="none" w:sz="0" w:space="0" w:color="auto"/>
            <w:bottom w:val="none" w:sz="0" w:space="0" w:color="auto"/>
            <w:right w:val="none" w:sz="0" w:space="0" w:color="auto"/>
          </w:divBdr>
          <w:divsChild>
            <w:div w:id="10716626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0964832">
          <w:marLeft w:val="336"/>
          <w:marRight w:val="0"/>
          <w:marTop w:val="120"/>
          <w:marBottom w:val="312"/>
          <w:divBdr>
            <w:top w:val="none" w:sz="0" w:space="0" w:color="auto"/>
            <w:left w:val="none" w:sz="0" w:space="0" w:color="auto"/>
            <w:bottom w:val="none" w:sz="0" w:space="0" w:color="auto"/>
            <w:right w:val="none" w:sz="0" w:space="0" w:color="auto"/>
          </w:divBdr>
          <w:divsChild>
            <w:div w:id="21026774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2407775">
          <w:marLeft w:val="336"/>
          <w:marRight w:val="0"/>
          <w:marTop w:val="120"/>
          <w:marBottom w:val="312"/>
          <w:divBdr>
            <w:top w:val="none" w:sz="0" w:space="0" w:color="auto"/>
            <w:left w:val="none" w:sz="0" w:space="0" w:color="auto"/>
            <w:bottom w:val="none" w:sz="0" w:space="0" w:color="auto"/>
            <w:right w:val="none" w:sz="0" w:space="0" w:color="auto"/>
          </w:divBdr>
          <w:divsChild>
            <w:div w:id="2045326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161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sychological_stress" TargetMode="External"/><Relationship Id="rId117" Type="http://schemas.openxmlformats.org/officeDocument/2006/relationships/hyperlink" Target="https://en.wikipedia.org/wiki/Hypoxia_(medical)" TargetMode="External"/><Relationship Id="rId21" Type="http://schemas.openxmlformats.org/officeDocument/2006/relationships/hyperlink" Target="https://en.wikipedia.org/wiki/Chemical_peels" TargetMode="External"/><Relationship Id="rId42" Type="http://schemas.openxmlformats.org/officeDocument/2006/relationships/hyperlink" Target="https://en.wikipedia.org/wiki/Phototherapy" TargetMode="External"/><Relationship Id="rId47" Type="http://schemas.openxmlformats.org/officeDocument/2006/relationships/hyperlink" Target="https://en.wikipedia.org/wiki/Autoimmune_disease" TargetMode="External"/><Relationship Id="rId63" Type="http://schemas.openxmlformats.org/officeDocument/2006/relationships/hyperlink" Target="https://en.wikipedia.org/wiki/Immunosuppressive_drug" TargetMode="External"/><Relationship Id="rId68" Type="http://schemas.openxmlformats.org/officeDocument/2006/relationships/hyperlink" Target="https://en.wikipedia.org/wiki/Coccyx" TargetMode="External"/><Relationship Id="rId84" Type="http://schemas.openxmlformats.org/officeDocument/2006/relationships/hyperlink" Target="https://en.wikipedia.org/wiki/Infection" TargetMode="External"/><Relationship Id="rId89" Type="http://schemas.openxmlformats.org/officeDocument/2006/relationships/hyperlink" Target="https://en.wikipedia.org/wiki/Subcutaneous_fat" TargetMode="External"/><Relationship Id="rId112" Type="http://schemas.openxmlformats.org/officeDocument/2006/relationships/hyperlink" Target="https://en.wikipedia.org/wiki/Hypoxia_(medical)" TargetMode="External"/><Relationship Id="rId133" Type="http://schemas.openxmlformats.org/officeDocument/2006/relationships/hyperlink" Target="https://en.wikipedia.org/wiki/Hydrostatic_pressure" TargetMode="External"/><Relationship Id="rId138" Type="http://schemas.openxmlformats.org/officeDocument/2006/relationships/hyperlink" Target="https://en.wikipedia.org/wiki/Ascites" TargetMode="External"/><Relationship Id="rId154" Type="http://schemas.openxmlformats.org/officeDocument/2006/relationships/hyperlink" Target="https://en.wikipedia.org/wiki/Radiotherapy" TargetMode="External"/><Relationship Id="rId159" Type="http://schemas.openxmlformats.org/officeDocument/2006/relationships/footer" Target="footer1.xml"/><Relationship Id="rId16" Type="http://schemas.openxmlformats.org/officeDocument/2006/relationships/hyperlink" Target="https://en.wikipedia.org/wiki/Wood%27s_lamp" TargetMode="External"/><Relationship Id="rId107" Type="http://schemas.openxmlformats.org/officeDocument/2006/relationships/hyperlink" Target="https://en.wikipedia.org/wiki/Gangrene" TargetMode="External"/><Relationship Id="rId11" Type="http://schemas.openxmlformats.org/officeDocument/2006/relationships/hyperlink" Target="https://en.wikipedia.org/wiki/Estrogen" TargetMode="External"/><Relationship Id="rId32" Type="http://schemas.openxmlformats.org/officeDocument/2006/relationships/hyperlink" Target="https://en.wikipedia.org/wiki/Mood_disorder" TargetMode="External"/><Relationship Id="rId37" Type="http://schemas.openxmlformats.org/officeDocument/2006/relationships/hyperlink" Target="https://en.wikipedia.org/wiki/Tissue_biopsy" TargetMode="External"/><Relationship Id="rId53" Type="http://schemas.openxmlformats.org/officeDocument/2006/relationships/hyperlink" Target="https://en.wikipedia.org/wiki/Genetic_disease" TargetMode="External"/><Relationship Id="rId58" Type="http://schemas.openxmlformats.org/officeDocument/2006/relationships/hyperlink" Target="https://en.wikipedia.org/wiki/Immune_system" TargetMode="External"/><Relationship Id="rId74" Type="http://schemas.openxmlformats.org/officeDocument/2006/relationships/hyperlink" Target="https://en.wikipedia.org/wiki/Shoulder" TargetMode="External"/><Relationship Id="rId79" Type="http://schemas.openxmlformats.org/officeDocument/2006/relationships/hyperlink" Target="https://en.wikipedia.org/wiki/Arteriosclerosis" TargetMode="External"/><Relationship Id="rId102" Type="http://schemas.openxmlformats.org/officeDocument/2006/relationships/hyperlink" Target="https://en.wikipedia.org/wiki/Inflammatory_response" TargetMode="External"/><Relationship Id="rId123" Type="http://schemas.openxmlformats.org/officeDocument/2006/relationships/hyperlink" Target="https://en.wikipedia.org/wiki/Friable" TargetMode="External"/><Relationship Id="rId128" Type="http://schemas.openxmlformats.org/officeDocument/2006/relationships/hyperlink" Target="https://en.wikipedia.org/wiki/Heart_failure" TargetMode="External"/><Relationship Id="rId144" Type="http://schemas.openxmlformats.org/officeDocument/2006/relationships/hyperlink" Target="https://en.wikipedia.org/wiki/Cutaneous" TargetMode="External"/><Relationship Id="rId149" Type="http://schemas.openxmlformats.org/officeDocument/2006/relationships/hyperlink" Target="https://en.wikipedia.org/wiki/Hyaluronin" TargetMode="External"/><Relationship Id="rId5" Type="http://schemas.openxmlformats.org/officeDocument/2006/relationships/footnotes" Target="footnotes.xml"/><Relationship Id="rId90" Type="http://schemas.openxmlformats.org/officeDocument/2006/relationships/hyperlink" Target="https://en.wikipedia.org/wiki/Bone" TargetMode="External"/><Relationship Id="rId95" Type="http://schemas.openxmlformats.org/officeDocument/2006/relationships/hyperlink" Target="https://en.wikipedia.org/wiki/Death" TargetMode="External"/><Relationship Id="rId160" Type="http://schemas.openxmlformats.org/officeDocument/2006/relationships/fontTable" Target="fontTable.xml"/><Relationship Id="rId22" Type="http://schemas.openxmlformats.org/officeDocument/2006/relationships/hyperlink" Target="https://en.wikipedia.org/wiki/Cosmetic_camouflage" TargetMode="External"/><Relationship Id="rId27" Type="http://schemas.openxmlformats.org/officeDocument/2006/relationships/hyperlink" Target="https://en.wikipedia.org/wiki/Stigmatized" TargetMode="External"/><Relationship Id="rId43" Type="http://schemas.openxmlformats.org/officeDocument/2006/relationships/hyperlink" Target="https://en.wikipedia.org/wiki/Hydroquinone" TargetMode="External"/><Relationship Id="rId48" Type="http://schemas.openxmlformats.org/officeDocument/2006/relationships/hyperlink" Target="https://en.wikipedia.org/wiki/Erythema" TargetMode="External"/><Relationship Id="rId64" Type="http://schemas.openxmlformats.org/officeDocument/2006/relationships/hyperlink" Target="https://en.wikipedia.org/wiki/Methotrexate" TargetMode="External"/><Relationship Id="rId69" Type="http://schemas.openxmlformats.org/officeDocument/2006/relationships/hyperlink" Target="https://en.wikipedia.org/wiki/Heel" TargetMode="External"/><Relationship Id="rId113" Type="http://schemas.openxmlformats.org/officeDocument/2006/relationships/hyperlink" Target="https://en.wikipedia.org/wiki/Infarction" TargetMode="External"/><Relationship Id="rId118" Type="http://schemas.openxmlformats.org/officeDocument/2006/relationships/hyperlink" Target="https://en.wikipedia.org/wiki/Infarction" TargetMode="External"/><Relationship Id="rId134" Type="http://schemas.openxmlformats.org/officeDocument/2006/relationships/hyperlink" Target="https://en.wikipedia.org/wiki/Cardiac_failure" TargetMode="External"/><Relationship Id="rId139" Type="http://schemas.openxmlformats.org/officeDocument/2006/relationships/hyperlink" Target="https://en.wikipedia.org/wiki/Peripheral_edema" TargetMode="External"/><Relationship Id="rId80" Type="http://schemas.openxmlformats.org/officeDocument/2006/relationships/hyperlink" Target="https://en.wikipedia.org/wiki/Paralysis" TargetMode="External"/><Relationship Id="rId85" Type="http://schemas.openxmlformats.org/officeDocument/2006/relationships/hyperlink" Target="https://en.wikipedia.org/wiki/Anti-inflammatory" TargetMode="External"/><Relationship Id="rId150" Type="http://schemas.openxmlformats.org/officeDocument/2006/relationships/hyperlink" Target="https://en.wikipedia.org/wiki/Lymphedema" TargetMode="External"/><Relationship Id="rId155" Type="http://schemas.openxmlformats.org/officeDocument/2006/relationships/hyperlink" Target="https://en.wikipedia.org/wiki/Podoconiosis" TargetMode="External"/><Relationship Id="rId12" Type="http://schemas.openxmlformats.org/officeDocument/2006/relationships/hyperlink" Target="https://en.wikipedia.org/wiki/Progesterone" TargetMode="External"/><Relationship Id="rId17" Type="http://schemas.openxmlformats.org/officeDocument/2006/relationships/hyperlink" Target="https://en.wikipedia.org/wiki/Melanin" TargetMode="External"/><Relationship Id="rId33" Type="http://schemas.openxmlformats.org/officeDocument/2006/relationships/hyperlink" Target="https://en.wikipedia.org/wiki/Genetic_susceptibility" TargetMode="External"/><Relationship Id="rId38" Type="http://schemas.openxmlformats.org/officeDocument/2006/relationships/hyperlink" Target="https://en.wikipedia.org/wiki/Light_skin" TargetMode="External"/><Relationship Id="rId59" Type="http://schemas.openxmlformats.org/officeDocument/2006/relationships/hyperlink" Target="https://en.wikipedia.org/wiki/Keratinocyte" TargetMode="External"/><Relationship Id="rId103" Type="http://schemas.openxmlformats.org/officeDocument/2006/relationships/hyperlink" Target="https://en.wikipedia.org/wiki/Leukocytes" TargetMode="External"/><Relationship Id="rId108" Type="http://schemas.openxmlformats.org/officeDocument/2006/relationships/hyperlink" Target="https://en.wikipedia.org/wiki/Surgical" TargetMode="External"/><Relationship Id="rId124" Type="http://schemas.openxmlformats.org/officeDocument/2006/relationships/hyperlink" Target="https://en.wikipedia.org/wiki/Ischemia" TargetMode="External"/><Relationship Id="rId129" Type="http://schemas.openxmlformats.org/officeDocument/2006/relationships/hyperlink" Target="https://en.wikipedia.org/wiki/Varicose_veins" TargetMode="External"/><Relationship Id="rId20" Type="http://schemas.openxmlformats.org/officeDocument/2006/relationships/hyperlink" Target="https://en.wikipedia.org/wiki/Azelaic_acid" TargetMode="External"/><Relationship Id="rId41" Type="http://schemas.openxmlformats.org/officeDocument/2006/relationships/hyperlink" Target="https://en.wikipedia.org/wiki/Glucocorticoid" TargetMode="External"/><Relationship Id="rId54" Type="http://schemas.openxmlformats.org/officeDocument/2006/relationships/hyperlink" Target="https://en.wikipedia.org/wiki/Beta_blockers" TargetMode="External"/><Relationship Id="rId62" Type="http://schemas.openxmlformats.org/officeDocument/2006/relationships/hyperlink" Target="https://en.wikipedia.org/wiki/Ultraviolet_light" TargetMode="External"/><Relationship Id="rId70" Type="http://schemas.openxmlformats.org/officeDocument/2006/relationships/hyperlink" Target="https://en.wikipedia.org/wiki/Hip" TargetMode="External"/><Relationship Id="rId75" Type="http://schemas.openxmlformats.org/officeDocument/2006/relationships/hyperlink" Target="https://en.wikipedia.org/wiki/Cranium" TargetMode="External"/><Relationship Id="rId83" Type="http://schemas.openxmlformats.org/officeDocument/2006/relationships/hyperlink" Target="https://en.wikipedia.org/wiki/Diabetes" TargetMode="External"/><Relationship Id="rId88" Type="http://schemas.openxmlformats.org/officeDocument/2006/relationships/hyperlink" Target="https://en.wikipedia.org/wiki/Dermis" TargetMode="External"/><Relationship Id="rId91" Type="http://schemas.openxmlformats.org/officeDocument/2006/relationships/hyperlink" Target="https://en.wikipedia.org/wiki/Tendon" TargetMode="External"/><Relationship Id="rId96" Type="http://schemas.openxmlformats.org/officeDocument/2006/relationships/hyperlink" Target="https://en.wikipedia.org/wiki/Cell_(biology)" TargetMode="External"/><Relationship Id="rId111" Type="http://schemas.openxmlformats.org/officeDocument/2006/relationships/hyperlink" Target="https://en.wikipedia.org/wiki/Albumin" TargetMode="External"/><Relationship Id="rId132" Type="http://schemas.openxmlformats.org/officeDocument/2006/relationships/hyperlink" Target="https://en.wikipedia.org/wiki/Kwashiorkor" TargetMode="External"/><Relationship Id="rId140" Type="http://schemas.openxmlformats.org/officeDocument/2006/relationships/hyperlink" Target="https://en.wikipedia.org/wiki/Cerebral_edema" TargetMode="External"/><Relationship Id="rId145" Type="http://schemas.openxmlformats.org/officeDocument/2006/relationships/hyperlink" Target="https://en.wikipedia.org/wiki/Mosquito" TargetMode="External"/><Relationship Id="rId153" Type="http://schemas.openxmlformats.org/officeDocument/2006/relationships/hyperlink" Target="https://en.wikipedia.org/wiki/Lymph_nodes"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Melanocyte-stimulating_hormone" TargetMode="External"/><Relationship Id="rId23" Type="http://schemas.openxmlformats.org/officeDocument/2006/relationships/image" Target="media/image1.jpeg"/><Relationship Id="rId28" Type="http://schemas.openxmlformats.org/officeDocument/2006/relationships/hyperlink" Target="https://en.wikipedia.org/wiki/Nostril" TargetMode="External"/><Relationship Id="rId36" Type="http://schemas.openxmlformats.org/officeDocument/2006/relationships/hyperlink" Target="https://en.wikipedia.org/wiki/Contagious_disease" TargetMode="External"/><Relationship Id="rId49" Type="http://schemas.openxmlformats.org/officeDocument/2006/relationships/hyperlink" Target="https://en.wikipedia.org/wiki/Guttate_psoriasis" TargetMode="External"/><Relationship Id="rId57" Type="http://schemas.openxmlformats.org/officeDocument/2006/relationships/hyperlink" Target="https://en.wikipedia.org/wiki/Contagious_disease" TargetMode="External"/><Relationship Id="rId106" Type="http://schemas.openxmlformats.org/officeDocument/2006/relationships/hyperlink" Target="https://en.wikipedia.org/wiki/Decomposing" TargetMode="External"/><Relationship Id="rId114" Type="http://schemas.openxmlformats.org/officeDocument/2006/relationships/hyperlink" Target="https://en.wikipedia.org/wiki/Liquefactive_necrosis" TargetMode="External"/><Relationship Id="rId119" Type="http://schemas.openxmlformats.org/officeDocument/2006/relationships/hyperlink" Target="https://en.wikipedia.org/wiki/Gangrenous_necrosis" TargetMode="External"/><Relationship Id="rId127" Type="http://schemas.openxmlformats.org/officeDocument/2006/relationships/hyperlink" Target="https://en.wikipedia.org/wiki/Peripheral_edema" TargetMode="External"/><Relationship Id="rId10" Type="http://schemas.openxmlformats.org/officeDocument/2006/relationships/hyperlink" Target="https://en.wikipedia.org/wiki/Melanin" TargetMode="External"/><Relationship Id="rId31" Type="http://schemas.openxmlformats.org/officeDocument/2006/relationships/hyperlink" Target="https://en.wikipedia.org/wiki/Stigmatization" TargetMode="External"/><Relationship Id="rId44" Type="http://schemas.openxmlformats.org/officeDocument/2006/relationships/hyperlink" Target="https://en.wikipedia.org/wiki/Counselling" TargetMode="External"/><Relationship Id="rId52" Type="http://schemas.openxmlformats.org/officeDocument/2006/relationships/hyperlink" Target="https://en.wikipedia.org/wiki/Nail_(anatomy)" TargetMode="External"/><Relationship Id="rId60" Type="http://schemas.openxmlformats.org/officeDocument/2006/relationships/hyperlink" Target="https://en.wikipedia.org/wiki/Corticosteroid" TargetMode="External"/><Relationship Id="rId65" Type="http://schemas.openxmlformats.org/officeDocument/2006/relationships/image" Target="media/image3.jpeg"/><Relationship Id="rId73" Type="http://schemas.openxmlformats.org/officeDocument/2006/relationships/hyperlink" Target="https://en.wikipedia.org/wiki/Ankle" TargetMode="External"/><Relationship Id="rId78" Type="http://schemas.openxmlformats.org/officeDocument/2006/relationships/hyperlink" Target="https://en.wikipedia.org/wiki/Urinary_incontinence" TargetMode="External"/><Relationship Id="rId81" Type="http://schemas.openxmlformats.org/officeDocument/2006/relationships/hyperlink" Target="https://en.wikipedia.org/wiki/Neuropathy" TargetMode="External"/><Relationship Id="rId86" Type="http://schemas.openxmlformats.org/officeDocument/2006/relationships/hyperlink" Target="https://en.wikipedia.org/wiki/Frailty_syndrome" TargetMode="External"/><Relationship Id="rId94" Type="http://schemas.openxmlformats.org/officeDocument/2006/relationships/hyperlink" Target="https://en.wikipedia.org/wiki/Cell_injury" TargetMode="External"/><Relationship Id="rId99" Type="http://schemas.openxmlformats.org/officeDocument/2006/relationships/hyperlink" Target="https://en.wikipedia.org/wiki/Apoptosis" TargetMode="External"/><Relationship Id="rId101" Type="http://schemas.openxmlformats.org/officeDocument/2006/relationships/hyperlink" Target="https://en.wikipedia.org/wiki/Extracellular_space" TargetMode="External"/><Relationship Id="rId122" Type="http://schemas.openxmlformats.org/officeDocument/2006/relationships/hyperlink" Target="https://en.wikipedia.org/wiki/Tuberculosis" TargetMode="External"/><Relationship Id="rId130" Type="http://schemas.openxmlformats.org/officeDocument/2006/relationships/hyperlink" Target="https://en.wikipedia.org/wiki/Thrombophlebitis" TargetMode="External"/><Relationship Id="rId135" Type="http://schemas.openxmlformats.org/officeDocument/2006/relationships/hyperlink" Target="https://en.wikipedia.org/wiki/Nephrotic_syndrome" TargetMode="External"/><Relationship Id="rId143" Type="http://schemas.openxmlformats.org/officeDocument/2006/relationships/hyperlink" Target="https://en.wikipedia.org/wiki/Eye_puffiness" TargetMode="External"/><Relationship Id="rId148" Type="http://schemas.openxmlformats.org/officeDocument/2006/relationships/hyperlink" Target="https://en.wikipedia.org/wiki/Connective_tissue" TargetMode="External"/><Relationship Id="rId151" Type="http://schemas.openxmlformats.org/officeDocument/2006/relationships/hyperlink" Target="https://en.wikipedia.org/wiki/Lymphatic_system" TargetMode="External"/><Relationship Id="rId156"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en.wikipedia.org/wiki/Pigment,_biology" TargetMode="External"/><Relationship Id="rId13" Type="http://schemas.openxmlformats.org/officeDocument/2006/relationships/hyperlink" Target="https://en.wikipedia.org/wiki/Melanin" TargetMode="External"/><Relationship Id="rId18" Type="http://schemas.openxmlformats.org/officeDocument/2006/relationships/hyperlink" Target="https://en.wikipedia.org/wiki/Tretinoin" TargetMode="External"/><Relationship Id="rId39" Type="http://schemas.openxmlformats.org/officeDocument/2006/relationships/hyperlink" Target="https://en.wikipedia.org/wiki/Sunscreen" TargetMode="External"/><Relationship Id="rId109" Type="http://schemas.openxmlformats.org/officeDocument/2006/relationships/hyperlink" Target="https://en.wikipedia.org/wiki/Coagulative_necrosis" TargetMode="External"/><Relationship Id="rId34" Type="http://schemas.openxmlformats.org/officeDocument/2006/relationships/hyperlink" Target="https://en.wikipedia.org/wiki/Autoimmune_disease" TargetMode="External"/><Relationship Id="rId50" Type="http://schemas.openxmlformats.org/officeDocument/2006/relationships/hyperlink" Target="https://en.wikipedia.org/wiki/Inverse_psoriasis" TargetMode="External"/><Relationship Id="rId55" Type="http://schemas.openxmlformats.org/officeDocument/2006/relationships/hyperlink" Target="https://en.wikipedia.org/wiki/NSAIDs" TargetMode="External"/><Relationship Id="rId76" Type="http://schemas.openxmlformats.org/officeDocument/2006/relationships/hyperlink" Target="https://en.wikipedia.org/wiki/Soft_tissue" TargetMode="External"/><Relationship Id="rId97" Type="http://schemas.openxmlformats.org/officeDocument/2006/relationships/hyperlink" Target="https://en.wikipedia.org/wiki/Tissue_(biology)" TargetMode="External"/><Relationship Id="rId104" Type="http://schemas.openxmlformats.org/officeDocument/2006/relationships/hyperlink" Target="https://en.wikipedia.org/wiki/Phagocyte" TargetMode="External"/><Relationship Id="rId120" Type="http://schemas.openxmlformats.org/officeDocument/2006/relationships/hyperlink" Target="https://en.wikipedia.org/wiki/Caseous_necrosis" TargetMode="External"/><Relationship Id="rId125" Type="http://schemas.openxmlformats.org/officeDocument/2006/relationships/hyperlink" Target="https://en.wikipedia.org/wiki/Frostbite" TargetMode="External"/><Relationship Id="rId141" Type="http://schemas.openxmlformats.org/officeDocument/2006/relationships/hyperlink" Target="https://en.wikipedia.org/wiki/Brain_herniation" TargetMode="External"/><Relationship Id="rId146" Type="http://schemas.openxmlformats.org/officeDocument/2006/relationships/hyperlink" Target="https://en.wikipedia.org/wiki/Spider" TargetMode="External"/><Relationship Id="rId7" Type="http://schemas.openxmlformats.org/officeDocument/2006/relationships/hyperlink" Target="https://en.wikipedia.org/wiki/Melanocyte" TargetMode="External"/><Relationship Id="rId71" Type="http://schemas.openxmlformats.org/officeDocument/2006/relationships/hyperlink" Target="https://en.wikipedia.org/wiki/Elbow" TargetMode="External"/><Relationship Id="rId92" Type="http://schemas.openxmlformats.org/officeDocument/2006/relationships/hyperlink" Target="https://en.wikipedia.org/wiki/Muscle" TargetMode="External"/><Relationship Id="rId2" Type="http://schemas.openxmlformats.org/officeDocument/2006/relationships/styles" Target="styles.xml"/><Relationship Id="rId29" Type="http://schemas.openxmlformats.org/officeDocument/2006/relationships/hyperlink" Target="https://en.wikipedia.org/wiki/Genitalia" TargetMode="External"/><Relationship Id="rId24" Type="http://schemas.openxmlformats.org/officeDocument/2006/relationships/hyperlink" Target="https://en.wikipedia.org/wiki/Skin" TargetMode="External"/><Relationship Id="rId40" Type="http://schemas.openxmlformats.org/officeDocument/2006/relationships/hyperlink" Target="https://en.wikipedia.org/wiki/Makeup" TargetMode="External"/><Relationship Id="rId45" Type="http://schemas.openxmlformats.org/officeDocument/2006/relationships/hyperlink" Target="https://en.wikipedia.org/wiki/Ancient_history" TargetMode="External"/><Relationship Id="rId66" Type="http://schemas.openxmlformats.org/officeDocument/2006/relationships/hyperlink" Target="https://en.wikipedia.org/wiki/Bone" TargetMode="External"/><Relationship Id="rId87" Type="http://schemas.openxmlformats.org/officeDocument/2006/relationships/hyperlink" Target="https://en.wikipedia.org/wiki/Primary_prevention" TargetMode="External"/><Relationship Id="rId110" Type="http://schemas.openxmlformats.org/officeDocument/2006/relationships/hyperlink" Target="https://en.wikipedia.org/wiki/Denaturation_(biochemistry)" TargetMode="External"/><Relationship Id="rId115" Type="http://schemas.openxmlformats.org/officeDocument/2006/relationships/hyperlink" Target="https://en.wikipedia.org/wiki/Leukocyte" TargetMode="External"/><Relationship Id="rId131" Type="http://schemas.openxmlformats.org/officeDocument/2006/relationships/hyperlink" Target="https://en.wikipedia.org/wiki/Dermatitis" TargetMode="External"/><Relationship Id="rId136" Type="http://schemas.openxmlformats.org/officeDocument/2006/relationships/hyperlink" Target="https://en.wikipedia.org/wiki/Liver_failure" TargetMode="External"/><Relationship Id="rId157" Type="http://schemas.openxmlformats.org/officeDocument/2006/relationships/image" Target="media/image7.jpeg"/><Relationship Id="rId61" Type="http://schemas.openxmlformats.org/officeDocument/2006/relationships/hyperlink" Target="https://en.wikipedia.org/wiki/Vitamin_D3" TargetMode="External"/><Relationship Id="rId82" Type="http://schemas.openxmlformats.org/officeDocument/2006/relationships/hyperlink" Target="https://en.wikipedia.org/wiki/Wound_healing" TargetMode="External"/><Relationship Id="rId152" Type="http://schemas.openxmlformats.org/officeDocument/2006/relationships/hyperlink" Target="https://en.wikipedia.org/wiki/Cancer" TargetMode="External"/><Relationship Id="rId19" Type="http://schemas.openxmlformats.org/officeDocument/2006/relationships/hyperlink" Target="https://en.wikipedia.org/wiki/Acid" TargetMode="External"/><Relationship Id="rId14" Type="http://schemas.openxmlformats.org/officeDocument/2006/relationships/hyperlink" Target="https://en.wikipedia.org/wiki/Thyroid_disease" TargetMode="External"/><Relationship Id="rId30" Type="http://schemas.openxmlformats.org/officeDocument/2006/relationships/hyperlink" Target="https://en.wikipedia.org/wiki/Navel" TargetMode="External"/><Relationship Id="rId35" Type="http://schemas.openxmlformats.org/officeDocument/2006/relationships/hyperlink" Target="https://en.wikipedia.org/wiki/Melanocyte" TargetMode="External"/><Relationship Id="rId56" Type="http://schemas.openxmlformats.org/officeDocument/2006/relationships/hyperlink" Target="https://en.wikipedia.org/wiki/Psychological_stress" TargetMode="External"/><Relationship Id="rId77" Type="http://schemas.openxmlformats.org/officeDocument/2006/relationships/hyperlink" Target="https://en.wikipedia.org/wiki/Blood_flow" TargetMode="External"/><Relationship Id="rId100" Type="http://schemas.openxmlformats.org/officeDocument/2006/relationships/hyperlink" Target="https://en.wikipedia.org/wiki/Cell_membrane" TargetMode="External"/><Relationship Id="rId105" Type="http://schemas.openxmlformats.org/officeDocument/2006/relationships/hyperlink" Target="https://en.wikipedia.org/wiki/Phagocytosis" TargetMode="External"/><Relationship Id="rId126" Type="http://schemas.openxmlformats.org/officeDocument/2006/relationships/image" Target="media/image5.jpeg"/><Relationship Id="rId147" Type="http://schemas.openxmlformats.org/officeDocument/2006/relationships/hyperlink" Target="https://en.wikipedia.org/wiki/Myxedema" TargetMode="External"/><Relationship Id="rId8" Type="http://schemas.openxmlformats.org/officeDocument/2006/relationships/hyperlink" Target="https://en.wikipedia.org/wiki/Epidermis_(skin)" TargetMode="External"/><Relationship Id="rId51" Type="http://schemas.openxmlformats.org/officeDocument/2006/relationships/hyperlink" Target="https://en.wikipedia.org/wiki/Psoriatic_erythroderma" TargetMode="External"/><Relationship Id="rId72" Type="http://schemas.openxmlformats.org/officeDocument/2006/relationships/hyperlink" Target="https://en.wikipedia.org/wiki/Knee" TargetMode="External"/><Relationship Id="rId93" Type="http://schemas.openxmlformats.org/officeDocument/2006/relationships/image" Target="media/image4.jpeg"/><Relationship Id="rId98" Type="http://schemas.openxmlformats.org/officeDocument/2006/relationships/hyperlink" Target="https://en.wikipedia.org/wiki/Autolysis_(biology)" TargetMode="External"/><Relationship Id="rId121" Type="http://schemas.openxmlformats.org/officeDocument/2006/relationships/hyperlink" Target="https://en.wikipedia.org/wiki/Mycobacteria" TargetMode="External"/><Relationship Id="rId142" Type="http://schemas.openxmlformats.org/officeDocument/2006/relationships/hyperlink" Target="https://en.wikipedia.org/wiki/Pulmonary_edema" TargetMode="External"/><Relationship Id="rId3" Type="http://schemas.openxmlformats.org/officeDocument/2006/relationships/settings" Target="settings.xml"/><Relationship Id="rId25" Type="http://schemas.openxmlformats.org/officeDocument/2006/relationships/hyperlink" Target="https://en.wikipedia.org/wiki/Depigmentation" TargetMode="External"/><Relationship Id="rId46" Type="http://schemas.openxmlformats.org/officeDocument/2006/relationships/image" Target="media/image2.jpeg"/><Relationship Id="rId67" Type="http://schemas.openxmlformats.org/officeDocument/2006/relationships/hyperlink" Target="https://en.wikipedia.org/wiki/Sacrum" TargetMode="External"/><Relationship Id="rId116" Type="http://schemas.openxmlformats.org/officeDocument/2006/relationships/hyperlink" Target="https://en.wikipedia.org/wiki/Pus" TargetMode="External"/><Relationship Id="rId137" Type="http://schemas.openxmlformats.org/officeDocument/2006/relationships/hyperlink" Target="https://en.wikipedia.org/wiki/Pulmonary_edema" TargetMode="External"/><Relationship Id="rId158"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zoologyhod</cp:lastModifiedBy>
  <cp:revision>2</cp:revision>
  <cp:lastPrinted>2017-06-19T05:58:00Z</cp:lastPrinted>
  <dcterms:created xsi:type="dcterms:W3CDTF">2017-06-19T11:13:00Z</dcterms:created>
  <dcterms:modified xsi:type="dcterms:W3CDTF">2017-06-19T11:13:00Z</dcterms:modified>
</cp:coreProperties>
</file>